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0825" w14:textId="77777777" w:rsidR="009702DF" w:rsidRPr="00860B48" w:rsidRDefault="009702DF" w:rsidP="001436FC">
      <w:pPr>
        <w:tabs>
          <w:tab w:val="left" w:pos="7200"/>
        </w:tabs>
        <w:spacing w:before="240" w:after="417" w:line="360" w:lineRule="auto"/>
        <w:ind w:left="720" w:firstLine="0"/>
        <w:jc w:val="left"/>
        <w:rPr>
          <w:rFonts w:ascii="Tahoma" w:hAnsi="Tahoma" w:cs="Tahoma"/>
          <w:color w:val="000000" w:themeColor="text1"/>
        </w:rPr>
      </w:pPr>
      <w:r w:rsidRPr="00860B48">
        <w:rPr>
          <w:rFonts w:ascii="Tahoma" w:hAnsi="Tahoma" w:cs="Tahoma"/>
          <w:b/>
          <w:color w:val="000000" w:themeColor="text1"/>
          <w:u w:val="single" w:color="000000"/>
        </w:rPr>
        <w:t>REPUBLIC OF GUYANA</w:t>
      </w:r>
      <w:r w:rsidRPr="00860B48">
        <w:rPr>
          <w:rFonts w:ascii="Tahoma" w:hAnsi="Tahoma" w:cs="Tahoma"/>
          <w:b/>
          <w:color w:val="000000" w:themeColor="text1"/>
        </w:rPr>
        <w:t xml:space="preserve"> </w:t>
      </w:r>
      <w:r w:rsidRPr="00860B48">
        <w:rPr>
          <w:rFonts w:ascii="Tahoma" w:hAnsi="Tahoma" w:cs="Tahoma"/>
          <w:b/>
          <w:color w:val="000000" w:themeColor="text1"/>
        </w:rPr>
        <w:tab/>
      </w:r>
    </w:p>
    <w:p w14:paraId="2B1F65F9" w14:textId="77777777" w:rsidR="009702DF" w:rsidRPr="00860B48" w:rsidRDefault="009702DF" w:rsidP="001436FC">
      <w:pPr>
        <w:spacing w:before="240" w:line="360" w:lineRule="auto"/>
        <w:rPr>
          <w:rFonts w:ascii="Tahoma" w:hAnsi="Tahoma" w:cs="Tahoma"/>
          <w:b/>
          <w:color w:val="000000" w:themeColor="text1"/>
          <w:u w:val="single" w:color="000000"/>
        </w:rPr>
      </w:pPr>
      <w:r w:rsidRPr="00860B48">
        <w:rPr>
          <w:rFonts w:ascii="Tahoma" w:hAnsi="Tahoma" w:cs="Tahoma"/>
          <w:b/>
          <w:color w:val="000000" w:themeColor="text1"/>
          <w:u w:val="single" w:color="000000"/>
        </w:rPr>
        <w:t>COUNTY OF DEMERARA</w:t>
      </w:r>
    </w:p>
    <w:p w14:paraId="6E97BA40" w14:textId="77777777" w:rsidR="009702DF" w:rsidRPr="00860B48" w:rsidRDefault="009702DF" w:rsidP="001436FC">
      <w:pPr>
        <w:spacing w:before="240" w:line="360" w:lineRule="auto"/>
        <w:rPr>
          <w:rFonts w:ascii="Tahoma" w:hAnsi="Tahoma" w:cs="Tahoma"/>
          <w:b/>
          <w:color w:val="000000" w:themeColor="text1"/>
          <w:u w:val="single" w:color="000000"/>
        </w:rPr>
      </w:pPr>
    </w:p>
    <w:p w14:paraId="4DD11D50" w14:textId="0E9CBFF5" w:rsidR="009702DF" w:rsidRPr="00860B48" w:rsidRDefault="009702DF" w:rsidP="001436FC">
      <w:pPr>
        <w:spacing w:before="240" w:line="360" w:lineRule="auto"/>
        <w:jc w:val="center"/>
        <w:rPr>
          <w:rFonts w:ascii="Tahoma" w:hAnsi="Tahoma" w:cs="Tahoma"/>
          <w:b/>
          <w:color w:val="000000" w:themeColor="text1"/>
          <w:u w:val="single" w:color="000000"/>
        </w:rPr>
      </w:pPr>
      <w:r w:rsidRPr="00860B48">
        <w:rPr>
          <w:rFonts w:ascii="Tahoma" w:hAnsi="Tahoma" w:cs="Tahoma"/>
          <w:b/>
          <w:color w:val="000000" w:themeColor="text1"/>
          <w:u w:val="single" w:color="000000"/>
        </w:rPr>
        <w:t xml:space="preserve">MOTOR VEHICLE </w:t>
      </w:r>
      <w:r w:rsidR="00944C40" w:rsidRPr="00860B48">
        <w:rPr>
          <w:rFonts w:ascii="Tahoma" w:hAnsi="Tahoma" w:cs="Tahoma"/>
          <w:b/>
          <w:color w:val="000000" w:themeColor="text1"/>
          <w:u w:val="single" w:color="000000"/>
        </w:rPr>
        <w:t xml:space="preserve">RENTAL </w:t>
      </w:r>
      <w:r w:rsidRPr="00860B48">
        <w:rPr>
          <w:rFonts w:ascii="Tahoma" w:hAnsi="Tahoma" w:cs="Tahoma"/>
          <w:b/>
          <w:color w:val="000000" w:themeColor="text1"/>
          <w:u w:val="single" w:color="000000"/>
        </w:rPr>
        <w:t>AGREEMENT</w:t>
      </w:r>
    </w:p>
    <w:p w14:paraId="5B442D17" w14:textId="4EB59496" w:rsidR="00944C40" w:rsidRPr="00860B48" w:rsidRDefault="00944C40" w:rsidP="001436FC">
      <w:pPr>
        <w:spacing w:before="240" w:line="360" w:lineRule="auto"/>
        <w:rPr>
          <w:rFonts w:ascii="Tahoma" w:hAnsi="Tahoma" w:cs="Tahoma"/>
          <w:color w:val="000000" w:themeColor="text1"/>
        </w:rPr>
      </w:pPr>
      <w:r w:rsidRPr="00860B48">
        <w:rPr>
          <w:rFonts w:ascii="Tahoma" w:hAnsi="Tahoma" w:cs="Tahoma"/>
          <w:color w:val="000000" w:themeColor="text1"/>
        </w:rPr>
        <w:t xml:space="preserve">THIS RENTAL AGREEMENT is made and entered into at Georgetown, Demerara, Guyana, this </w:t>
      </w:r>
      <w:r w:rsidRPr="00860B48">
        <w:rPr>
          <w:rFonts w:ascii="Tahoma" w:hAnsi="Tahoma" w:cs="Tahoma"/>
          <w:b/>
          <w:bCs/>
          <w:i/>
          <w:iCs/>
          <w:color w:val="000000" w:themeColor="text1"/>
        </w:rPr>
        <w:t>[DATE]</w:t>
      </w:r>
      <w:r w:rsidRPr="00860B48">
        <w:rPr>
          <w:rFonts w:ascii="Tahoma" w:hAnsi="Tahoma" w:cs="Tahoma"/>
          <w:color w:val="000000" w:themeColor="text1"/>
        </w:rPr>
        <w:t xml:space="preserve"> day of </w:t>
      </w:r>
      <w:r w:rsidRPr="00860B48">
        <w:rPr>
          <w:rFonts w:ascii="Tahoma" w:hAnsi="Tahoma" w:cs="Tahoma"/>
          <w:b/>
          <w:bCs/>
          <w:i/>
          <w:iCs/>
          <w:color w:val="000000" w:themeColor="text1"/>
        </w:rPr>
        <w:t>[MONTH], [YEAR],</w:t>
      </w:r>
      <w:r w:rsidRPr="00860B48">
        <w:rPr>
          <w:rFonts w:ascii="Tahoma" w:hAnsi="Tahoma" w:cs="Tahoma"/>
          <w:color w:val="000000" w:themeColor="text1"/>
        </w:rPr>
        <w:t xml:space="preserve"> by and between </w:t>
      </w:r>
      <w:r w:rsidRPr="00860B48">
        <w:rPr>
          <w:rFonts w:ascii="Tahoma" w:hAnsi="Tahoma" w:cs="Tahoma"/>
          <w:b/>
          <w:bCs/>
          <w:color w:val="000000" w:themeColor="text1"/>
        </w:rPr>
        <w:t>DEMERARA DRIVE</w:t>
      </w:r>
      <w:r w:rsidRPr="00860B48">
        <w:rPr>
          <w:rFonts w:ascii="Tahoma" w:hAnsi="Tahoma" w:cs="Tahoma"/>
          <w:color w:val="000000" w:themeColor="text1"/>
        </w:rPr>
        <w:t xml:space="preserve">, of </w:t>
      </w:r>
      <w:r w:rsidRPr="00860B48">
        <w:rPr>
          <w:rFonts w:ascii="Tahoma" w:hAnsi="Tahoma" w:cs="Tahoma"/>
          <w:b/>
          <w:bCs/>
          <w:color w:val="000000" w:themeColor="text1"/>
        </w:rPr>
        <w:t>[</w:t>
      </w:r>
      <w:r w:rsidRPr="00860B48">
        <w:rPr>
          <w:rFonts w:ascii="Tahoma" w:hAnsi="Tahoma" w:cs="Tahoma"/>
          <w:b/>
          <w:bCs/>
          <w:i/>
          <w:iCs/>
          <w:color w:val="000000" w:themeColor="text1"/>
        </w:rPr>
        <w:t>ADDRESS]</w:t>
      </w:r>
      <w:r w:rsidRPr="00860B48">
        <w:rPr>
          <w:rFonts w:ascii="Tahoma" w:hAnsi="Tahoma" w:cs="Tahoma"/>
          <w:color w:val="000000" w:themeColor="text1"/>
        </w:rPr>
        <w:t xml:space="preserve"> (hereinafter referred to as “the “</w:t>
      </w:r>
      <w:r w:rsidR="0074700D" w:rsidRPr="00860B48">
        <w:rPr>
          <w:rFonts w:ascii="Tahoma" w:hAnsi="Tahoma" w:cs="Tahoma"/>
          <w:color w:val="000000" w:themeColor="text1"/>
        </w:rPr>
        <w:t>Supplying Dealer</w:t>
      </w:r>
      <w:r w:rsidRPr="00860B48">
        <w:rPr>
          <w:rFonts w:ascii="Tahoma" w:hAnsi="Tahoma" w:cs="Tahoma"/>
          <w:color w:val="000000" w:themeColor="text1"/>
        </w:rPr>
        <w:t xml:space="preserve">”) of the one part and </w:t>
      </w:r>
      <w:r w:rsidRPr="00860B48">
        <w:rPr>
          <w:rFonts w:ascii="Tahoma" w:hAnsi="Tahoma" w:cs="Tahoma"/>
          <w:i/>
          <w:iCs/>
          <w:color w:val="000000" w:themeColor="text1"/>
        </w:rPr>
        <w:t>[</w:t>
      </w:r>
      <w:r w:rsidRPr="00860B48">
        <w:rPr>
          <w:rFonts w:ascii="Tahoma" w:hAnsi="Tahoma" w:cs="Tahoma"/>
          <w:b/>
          <w:bCs/>
          <w:i/>
          <w:iCs/>
          <w:color w:val="000000" w:themeColor="text1"/>
        </w:rPr>
        <w:t>CUSTOMER’S NAME</w:t>
      </w:r>
      <w:r w:rsidRPr="00860B48">
        <w:rPr>
          <w:rFonts w:ascii="Tahoma" w:hAnsi="Tahoma" w:cs="Tahoma"/>
          <w:color w:val="000000" w:themeColor="text1"/>
        </w:rPr>
        <w:t xml:space="preserve">], of </w:t>
      </w:r>
      <w:r w:rsidRPr="00860B48">
        <w:rPr>
          <w:rFonts w:ascii="Tahoma" w:hAnsi="Tahoma" w:cs="Tahoma"/>
          <w:b/>
          <w:bCs/>
          <w:i/>
          <w:iCs/>
          <w:color w:val="000000" w:themeColor="text1"/>
        </w:rPr>
        <w:t>[ADDRESS],</w:t>
      </w:r>
      <w:r w:rsidRPr="00860B48">
        <w:rPr>
          <w:rFonts w:ascii="Tahoma" w:hAnsi="Tahoma" w:cs="Tahoma"/>
          <w:color w:val="000000" w:themeColor="text1"/>
        </w:rPr>
        <w:t xml:space="preserve"> (hereinafter called the </w:t>
      </w:r>
      <w:r w:rsidR="00C826F4" w:rsidRPr="00860B48">
        <w:rPr>
          <w:rFonts w:ascii="Tahoma" w:hAnsi="Tahoma" w:cs="Tahoma"/>
          <w:color w:val="000000" w:themeColor="text1"/>
        </w:rPr>
        <w:t>Hirer</w:t>
      </w:r>
      <w:r w:rsidRPr="00860B48">
        <w:rPr>
          <w:rFonts w:ascii="Tahoma" w:hAnsi="Tahoma" w:cs="Tahoma"/>
          <w:color w:val="000000" w:themeColor="text1"/>
        </w:rPr>
        <w:t>”) of the other part, which terms and expressions shall where the context so admits or requires include the successors-in-title of the Seller and Buyer.</w:t>
      </w:r>
    </w:p>
    <w:p w14:paraId="6182ABB6" w14:textId="40FA05B7" w:rsidR="00944C40" w:rsidRPr="00860B48" w:rsidRDefault="00944C40" w:rsidP="001436FC">
      <w:pPr>
        <w:spacing w:before="240" w:line="360" w:lineRule="auto"/>
        <w:rPr>
          <w:rFonts w:ascii="Tahoma" w:hAnsi="Tahoma" w:cs="Tahoma"/>
          <w:color w:val="000000" w:themeColor="text1"/>
        </w:rPr>
      </w:pPr>
      <w:r w:rsidRPr="00860B48">
        <w:rPr>
          <w:rFonts w:ascii="Tahoma" w:hAnsi="Tahoma" w:cs="Tahoma"/>
          <w:color w:val="000000" w:themeColor="text1"/>
        </w:rPr>
        <w:t>The S</w:t>
      </w:r>
      <w:r w:rsidR="00C826F4" w:rsidRPr="00860B48">
        <w:rPr>
          <w:rFonts w:ascii="Tahoma" w:hAnsi="Tahoma" w:cs="Tahoma"/>
          <w:color w:val="000000" w:themeColor="text1"/>
        </w:rPr>
        <w:t>upplying Dealer and</w:t>
      </w:r>
      <w:r w:rsidRPr="00860B48">
        <w:rPr>
          <w:rFonts w:ascii="Tahoma" w:hAnsi="Tahoma" w:cs="Tahoma"/>
          <w:color w:val="000000" w:themeColor="text1"/>
        </w:rPr>
        <w:t xml:space="preserve"> the </w:t>
      </w:r>
      <w:r w:rsidR="00C826F4" w:rsidRPr="00860B48">
        <w:rPr>
          <w:rFonts w:ascii="Tahoma" w:hAnsi="Tahoma" w:cs="Tahoma"/>
          <w:color w:val="000000" w:themeColor="text1"/>
        </w:rPr>
        <w:t xml:space="preserve">Hirer </w:t>
      </w:r>
      <w:r w:rsidRPr="00860B48">
        <w:rPr>
          <w:rFonts w:ascii="Tahoma" w:hAnsi="Tahoma" w:cs="Tahoma"/>
          <w:color w:val="000000" w:themeColor="text1"/>
        </w:rPr>
        <w:t xml:space="preserve">shall individually be referred as the Party and collectively as the “Parties”. </w:t>
      </w:r>
    </w:p>
    <w:p w14:paraId="6D025595" w14:textId="71B33084" w:rsidR="00944C40" w:rsidRPr="00860B48" w:rsidRDefault="00944C40" w:rsidP="001436FC">
      <w:pPr>
        <w:spacing w:before="240" w:line="360" w:lineRule="auto"/>
        <w:rPr>
          <w:rFonts w:ascii="Tahoma" w:hAnsi="Tahoma" w:cs="Tahoma"/>
          <w:color w:val="000000" w:themeColor="text1"/>
        </w:rPr>
      </w:pPr>
      <w:proofErr w:type="gramStart"/>
      <w:r w:rsidRPr="00860B48">
        <w:rPr>
          <w:rFonts w:ascii="Tahoma" w:hAnsi="Tahoma" w:cs="Tahoma"/>
          <w:color w:val="000000" w:themeColor="text1"/>
        </w:rPr>
        <w:t>WHEREAS,</w:t>
      </w:r>
      <w:proofErr w:type="gramEnd"/>
      <w:r w:rsidRPr="00860B48">
        <w:rPr>
          <w:rFonts w:ascii="Tahoma" w:hAnsi="Tahoma" w:cs="Tahoma"/>
          <w:color w:val="000000" w:themeColor="text1"/>
        </w:rPr>
        <w:t xml:space="preserve"> the S</w:t>
      </w:r>
      <w:r w:rsidR="006D09AC" w:rsidRPr="00860B48">
        <w:rPr>
          <w:rFonts w:ascii="Tahoma" w:hAnsi="Tahoma" w:cs="Tahoma"/>
          <w:color w:val="000000" w:themeColor="text1"/>
        </w:rPr>
        <w:t>upplying Dealer</w:t>
      </w:r>
      <w:r w:rsidRPr="00860B48">
        <w:rPr>
          <w:rFonts w:ascii="Tahoma" w:hAnsi="Tahoma" w:cs="Tahoma"/>
          <w:color w:val="000000" w:themeColor="text1"/>
        </w:rPr>
        <w:t xml:space="preserve"> desires to </w:t>
      </w:r>
      <w:r w:rsidR="006D09AC" w:rsidRPr="00860B48">
        <w:rPr>
          <w:rFonts w:ascii="Tahoma" w:hAnsi="Tahoma" w:cs="Tahoma"/>
          <w:color w:val="000000" w:themeColor="text1"/>
        </w:rPr>
        <w:t>rent</w:t>
      </w:r>
      <w:r w:rsidRPr="00860B48">
        <w:rPr>
          <w:rFonts w:ascii="Tahoma" w:hAnsi="Tahoma" w:cs="Tahoma"/>
          <w:color w:val="000000" w:themeColor="text1"/>
        </w:rPr>
        <w:t xml:space="preserve"> the </w:t>
      </w:r>
      <w:r w:rsidR="006D09AC" w:rsidRPr="00860B48">
        <w:rPr>
          <w:rFonts w:ascii="Tahoma" w:hAnsi="Tahoma" w:cs="Tahoma"/>
          <w:color w:val="000000" w:themeColor="text1"/>
        </w:rPr>
        <w:t>Motor Vehicle</w:t>
      </w:r>
      <w:r w:rsidRPr="00860B48">
        <w:rPr>
          <w:rFonts w:ascii="Tahoma" w:hAnsi="Tahoma" w:cs="Tahoma"/>
          <w:color w:val="000000" w:themeColor="text1"/>
        </w:rPr>
        <w:t xml:space="preserve"> described below, known herein as the "Vehicle", under the terms and conditions set forth </w:t>
      </w:r>
      <w:proofErr w:type="gramStart"/>
      <w:r w:rsidRPr="00860B48">
        <w:rPr>
          <w:rFonts w:ascii="Tahoma" w:hAnsi="Tahoma" w:cs="Tahoma"/>
          <w:color w:val="000000" w:themeColor="text1"/>
        </w:rPr>
        <w:t>herein;</w:t>
      </w:r>
      <w:proofErr w:type="gramEnd"/>
      <w:r w:rsidRPr="00860B48">
        <w:rPr>
          <w:rFonts w:ascii="Tahoma" w:hAnsi="Tahoma" w:cs="Tahoma"/>
          <w:color w:val="000000" w:themeColor="text1"/>
        </w:rPr>
        <w:t xml:space="preserve"> </w:t>
      </w:r>
    </w:p>
    <w:p w14:paraId="0D9A279F" w14:textId="11327D06" w:rsidR="00944C40" w:rsidRPr="00860B48" w:rsidRDefault="00944C40" w:rsidP="001436FC">
      <w:pPr>
        <w:spacing w:before="240" w:line="360" w:lineRule="auto"/>
        <w:rPr>
          <w:rFonts w:ascii="Tahoma" w:hAnsi="Tahoma" w:cs="Tahoma"/>
          <w:color w:val="000000" w:themeColor="text1"/>
        </w:rPr>
      </w:pPr>
      <w:r w:rsidRPr="00860B48">
        <w:rPr>
          <w:rFonts w:ascii="Tahoma" w:hAnsi="Tahoma" w:cs="Tahoma"/>
          <w:color w:val="000000" w:themeColor="text1"/>
        </w:rPr>
        <w:t xml:space="preserve">AND WHEREAS, </w:t>
      </w:r>
      <w:r w:rsidR="006D09AC" w:rsidRPr="00860B48">
        <w:rPr>
          <w:rFonts w:ascii="Tahoma" w:hAnsi="Tahoma" w:cs="Tahoma"/>
          <w:color w:val="000000" w:themeColor="text1"/>
        </w:rPr>
        <w:t>Hirer</w:t>
      </w:r>
      <w:r w:rsidRPr="00860B48">
        <w:rPr>
          <w:rFonts w:ascii="Tahoma" w:hAnsi="Tahoma" w:cs="Tahoma"/>
          <w:color w:val="000000" w:themeColor="text1"/>
        </w:rPr>
        <w:t xml:space="preserve"> desires to </w:t>
      </w:r>
      <w:r w:rsidR="006D09AC" w:rsidRPr="00860B48">
        <w:rPr>
          <w:rFonts w:ascii="Tahoma" w:hAnsi="Tahoma" w:cs="Tahoma"/>
          <w:color w:val="000000" w:themeColor="text1"/>
        </w:rPr>
        <w:t>rent</w:t>
      </w:r>
      <w:r w:rsidRPr="00860B48">
        <w:rPr>
          <w:rFonts w:ascii="Tahoma" w:hAnsi="Tahoma" w:cs="Tahoma"/>
          <w:color w:val="000000" w:themeColor="text1"/>
        </w:rPr>
        <w:t xml:space="preserve"> the Vehicle offered </w:t>
      </w:r>
      <w:r w:rsidR="006D09AC" w:rsidRPr="00860B48">
        <w:rPr>
          <w:rFonts w:ascii="Tahoma" w:hAnsi="Tahoma" w:cs="Tahoma"/>
          <w:color w:val="000000" w:themeColor="text1"/>
        </w:rPr>
        <w:t xml:space="preserve">for rent </w:t>
      </w:r>
      <w:r w:rsidRPr="00860B48">
        <w:rPr>
          <w:rFonts w:ascii="Tahoma" w:hAnsi="Tahoma" w:cs="Tahoma"/>
          <w:color w:val="000000" w:themeColor="text1"/>
        </w:rPr>
        <w:t xml:space="preserve">by </w:t>
      </w:r>
      <w:r w:rsidR="006D09AC" w:rsidRPr="00860B48">
        <w:rPr>
          <w:rFonts w:ascii="Tahoma" w:hAnsi="Tahoma" w:cs="Tahoma"/>
          <w:color w:val="000000" w:themeColor="text1"/>
        </w:rPr>
        <w:t xml:space="preserve">the Supplying Dealer </w:t>
      </w:r>
      <w:r w:rsidRPr="00860B48">
        <w:rPr>
          <w:rFonts w:ascii="Tahoma" w:hAnsi="Tahoma" w:cs="Tahoma"/>
          <w:color w:val="000000" w:themeColor="text1"/>
        </w:rPr>
        <w:t xml:space="preserve">under the terms and conditions set forth herein. </w:t>
      </w:r>
    </w:p>
    <w:p w14:paraId="46AAEC46" w14:textId="77777777" w:rsidR="007B0670" w:rsidRPr="00860B48" w:rsidRDefault="007B0670" w:rsidP="001436FC">
      <w:pPr>
        <w:spacing w:before="240" w:line="360" w:lineRule="auto"/>
        <w:rPr>
          <w:rFonts w:ascii="Tahoma" w:hAnsi="Tahoma" w:cs="Tahoma"/>
          <w:b/>
          <w:bCs/>
          <w:color w:val="000000" w:themeColor="text1"/>
          <w:u w:val="single"/>
        </w:rPr>
      </w:pPr>
      <w:r w:rsidRPr="00860B48">
        <w:rPr>
          <w:rFonts w:ascii="Tahoma" w:hAnsi="Tahoma" w:cs="Tahoma"/>
          <w:b/>
          <w:bCs/>
          <w:color w:val="000000" w:themeColor="text1"/>
          <w:u w:val="single"/>
        </w:rPr>
        <w:t xml:space="preserve">TERMS AND CONDITIONS </w:t>
      </w:r>
    </w:p>
    <w:p w14:paraId="263708C8" w14:textId="42004A45" w:rsidR="007B0670" w:rsidRPr="00860B48" w:rsidRDefault="007B0670"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DESCRIPTION OF VEHICLE</w:t>
      </w:r>
    </w:p>
    <w:p w14:paraId="2858A1D8"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Type of Vehicle:</w:t>
      </w:r>
    </w:p>
    <w:p w14:paraId="6B45B65B"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Make and Model:</w:t>
      </w:r>
    </w:p>
    <w:p w14:paraId="6C71A78F"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proofErr w:type="spellStart"/>
      <w:r w:rsidRPr="00860B48">
        <w:rPr>
          <w:rFonts w:ascii="Tahoma" w:hAnsi="Tahoma" w:cs="Tahoma"/>
          <w:color w:val="000000" w:themeColor="text1"/>
        </w:rPr>
        <w:t>Colour</w:t>
      </w:r>
      <w:proofErr w:type="spellEnd"/>
      <w:r w:rsidRPr="00860B48">
        <w:rPr>
          <w:rFonts w:ascii="Tahoma" w:hAnsi="Tahoma" w:cs="Tahoma"/>
          <w:color w:val="000000" w:themeColor="text1"/>
        </w:rPr>
        <w:t xml:space="preserve">: </w:t>
      </w:r>
    </w:p>
    <w:p w14:paraId="5F36055E"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Year:</w:t>
      </w:r>
    </w:p>
    <w:p w14:paraId="3678E10F"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Registration Number:</w:t>
      </w:r>
    </w:p>
    <w:p w14:paraId="565EC43B" w14:textId="77777777"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Engine Number:</w:t>
      </w:r>
    </w:p>
    <w:p w14:paraId="0C9AE5BA" w14:textId="056DD251"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Chassis Number</w:t>
      </w:r>
      <w:r w:rsidR="007F3EB7" w:rsidRPr="00860B48">
        <w:rPr>
          <w:rFonts w:ascii="Tahoma" w:hAnsi="Tahoma" w:cs="Tahoma"/>
          <w:color w:val="000000" w:themeColor="text1"/>
        </w:rPr>
        <w:t>/VIN No</w:t>
      </w:r>
      <w:r w:rsidRPr="00860B48">
        <w:rPr>
          <w:rFonts w:ascii="Tahoma" w:hAnsi="Tahoma" w:cs="Tahoma"/>
          <w:color w:val="000000" w:themeColor="text1"/>
        </w:rPr>
        <w:t>:</w:t>
      </w:r>
    </w:p>
    <w:p w14:paraId="2D6BBF54" w14:textId="797CA87B" w:rsidR="007B0670" w:rsidRPr="00860B48" w:rsidRDefault="007B0670"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Odometer Reading</w:t>
      </w:r>
      <w:r w:rsidR="007F3EB7" w:rsidRPr="00860B48">
        <w:rPr>
          <w:rFonts w:ascii="Tahoma" w:hAnsi="Tahoma" w:cs="Tahoma"/>
          <w:color w:val="000000" w:themeColor="text1"/>
        </w:rPr>
        <w:t xml:space="preserve"> at checkout</w:t>
      </w:r>
      <w:r w:rsidRPr="00860B48">
        <w:rPr>
          <w:rFonts w:ascii="Tahoma" w:hAnsi="Tahoma" w:cs="Tahoma"/>
          <w:color w:val="000000" w:themeColor="text1"/>
        </w:rPr>
        <w:t xml:space="preserve">: </w:t>
      </w:r>
    </w:p>
    <w:p w14:paraId="0DB3FF60" w14:textId="44D5B6E1" w:rsidR="005B2CFF" w:rsidRPr="00860B48" w:rsidRDefault="005B2CFF"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RENTAL TERM</w:t>
      </w:r>
    </w:p>
    <w:p w14:paraId="061B3973" w14:textId="7EEA27B3" w:rsidR="00950E38" w:rsidRPr="00860B48" w:rsidRDefault="001D3892" w:rsidP="001436FC">
      <w:pPr>
        <w:pStyle w:val="ListParagraph"/>
        <w:numPr>
          <w:ilvl w:val="1"/>
          <w:numId w:val="1"/>
        </w:numPr>
        <w:spacing w:before="240" w:line="360" w:lineRule="auto"/>
        <w:rPr>
          <w:rFonts w:ascii="Tahoma" w:hAnsi="Tahoma" w:cs="Tahoma"/>
        </w:rPr>
      </w:pPr>
      <w:r w:rsidRPr="00860B48">
        <w:rPr>
          <w:rFonts w:ascii="Tahoma" w:hAnsi="Tahoma" w:cs="Tahoma"/>
          <w:b/>
          <w:bCs/>
        </w:rPr>
        <w:lastRenderedPageBreak/>
        <w:t>Commencement:</w:t>
      </w:r>
      <w:r w:rsidRPr="00860B48">
        <w:rPr>
          <w:rFonts w:ascii="Tahoma" w:hAnsi="Tahoma" w:cs="Tahoma"/>
        </w:rPr>
        <w:t xml:space="preserve"> </w:t>
      </w:r>
      <w:r w:rsidR="00253247" w:rsidRPr="00860B48">
        <w:rPr>
          <w:rFonts w:ascii="Tahoma" w:hAnsi="Tahoma" w:cs="Tahoma"/>
        </w:rPr>
        <w:t xml:space="preserve">The rental period shall </w:t>
      </w:r>
      <w:r w:rsidR="00950E38" w:rsidRPr="00860B48">
        <w:rPr>
          <w:rFonts w:ascii="Tahoma" w:hAnsi="Tahoma" w:cs="Tahoma"/>
        </w:rPr>
        <w:t>commence</w:t>
      </w:r>
      <w:r w:rsidR="00253247" w:rsidRPr="00860B48">
        <w:rPr>
          <w:rFonts w:ascii="Tahoma" w:hAnsi="Tahoma" w:cs="Tahoma"/>
        </w:rPr>
        <w:t xml:space="preserve"> on the </w:t>
      </w:r>
      <w:r w:rsidR="00253247" w:rsidRPr="00860B48">
        <w:rPr>
          <w:rStyle w:val="Strong"/>
          <w:rFonts w:ascii="Tahoma" w:hAnsi="Tahoma" w:cs="Tahoma"/>
        </w:rPr>
        <w:t>[</w:t>
      </w:r>
      <w:r w:rsidR="00950E38" w:rsidRPr="00860B48">
        <w:rPr>
          <w:rStyle w:val="Strong"/>
          <w:rFonts w:ascii="Tahoma" w:hAnsi="Tahoma" w:cs="Tahoma"/>
        </w:rPr>
        <w:t>HOUR/</w:t>
      </w:r>
      <w:r w:rsidR="00253247" w:rsidRPr="00860B48">
        <w:rPr>
          <w:rStyle w:val="Strong"/>
          <w:rFonts w:ascii="Tahoma" w:hAnsi="Tahoma" w:cs="Tahoma"/>
        </w:rPr>
        <w:t>DATE] day of [MONTH</w:t>
      </w:r>
      <w:proofErr w:type="gramStart"/>
      <w:r w:rsidR="00253247" w:rsidRPr="00860B48">
        <w:rPr>
          <w:rStyle w:val="Strong"/>
          <w:rFonts w:ascii="Tahoma" w:hAnsi="Tahoma" w:cs="Tahoma"/>
        </w:rPr>
        <w:t>],  [</w:t>
      </w:r>
      <w:proofErr w:type="gramEnd"/>
      <w:r w:rsidR="00253247" w:rsidRPr="00860B48">
        <w:rPr>
          <w:rStyle w:val="Strong"/>
          <w:rFonts w:ascii="Tahoma" w:hAnsi="Tahoma" w:cs="Tahoma"/>
        </w:rPr>
        <w:t>YEAR]</w:t>
      </w:r>
      <w:r w:rsidR="00253247" w:rsidRPr="00860B48">
        <w:rPr>
          <w:rFonts w:ascii="Tahoma" w:hAnsi="Tahoma" w:cs="Tahoma"/>
        </w:rPr>
        <w:t xml:space="preserve">and shall </w:t>
      </w:r>
      <w:r w:rsidR="00950E38" w:rsidRPr="00860B48">
        <w:rPr>
          <w:rFonts w:ascii="Tahoma" w:hAnsi="Tahoma" w:cs="Tahoma"/>
        </w:rPr>
        <w:t xml:space="preserve">expire at </w:t>
      </w:r>
      <w:r w:rsidR="00253247" w:rsidRPr="00860B48">
        <w:rPr>
          <w:rStyle w:val="Strong"/>
          <w:rFonts w:ascii="Tahoma" w:hAnsi="Tahoma" w:cs="Tahoma"/>
        </w:rPr>
        <w:t>[</w:t>
      </w:r>
      <w:r w:rsidR="00950E38" w:rsidRPr="00860B48">
        <w:rPr>
          <w:rStyle w:val="Strong"/>
          <w:rFonts w:ascii="Tahoma" w:hAnsi="Tahoma" w:cs="Tahoma"/>
        </w:rPr>
        <w:t>HOUR/</w:t>
      </w:r>
      <w:r w:rsidR="00253247" w:rsidRPr="00860B48">
        <w:rPr>
          <w:rStyle w:val="Strong"/>
          <w:rFonts w:ascii="Tahoma" w:hAnsi="Tahoma" w:cs="Tahoma"/>
        </w:rPr>
        <w:t>DATE] day of [MONTH</w:t>
      </w:r>
      <w:proofErr w:type="gramStart"/>
      <w:r w:rsidR="00253247" w:rsidRPr="00860B48">
        <w:rPr>
          <w:rStyle w:val="Strong"/>
          <w:rFonts w:ascii="Tahoma" w:hAnsi="Tahoma" w:cs="Tahoma"/>
        </w:rPr>
        <w:t>],  [</w:t>
      </w:r>
      <w:proofErr w:type="gramEnd"/>
      <w:r w:rsidR="00253247" w:rsidRPr="00860B48">
        <w:rPr>
          <w:rStyle w:val="Strong"/>
          <w:rFonts w:ascii="Tahoma" w:hAnsi="Tahoma" w:cs="Tahoma"/>
        </w:rPr>
        <w:t>YEAR]</w:t>
      </w:r>
      <w:r w:rsidR="00253247" w:rsidRPr="00860B48">
        <w:rPr>
          <w:rFonts w:ascii="Tahoma" w:hAnsi="Tahoma" w:cs="Tahoma"/>
        </w:rPr>
        <w:t>, unless extended or terminated earlier in accordance with this Agreement</w:t>
      </w:r>
      <w:r w:rsidR="00D30496" w:rsidRPr="00860B48">
        <w:rPr>
          <w:rFonts w:ascii="Tahoma" w:hAnsi="Tahoma" w:cs="Tahoma"/>
        </w:rPr>
        <w:t xml:space="preserve"> (hereinafter “Rental Period”)</w:t>
      </w:r>
      <w:r w:rsidR="00253247" w:rsidRPr="00860B48">
        <w:rPr>
          <w:rFonts w:ascii="Tahoma" w:hAnsi="Tahoma" w:cs="Tahoma"/>
        </w:rPr>
        <w:t>.</w:t>
      </w:r>
    </w:p>
    <w:p w14:paraId="27EDEE41" w14:textId="2F8B0569" w:rsidR="00603DCB" w:rsidRPr="00860B48" w:rsidRDefault="009B1A79" w:rsidP="001436FC">
      <w:pPr>
        <w:pStyle w:val="ListParagraph"/>
        <w:numPr>
          <w:ilvl w:val="1"/>
          <w:numId w:val="1"/>
        </w:numPr>
        <w:spacing w:before="240" w:line="360" w:lineRule="auto"/>
        <w:rPr>
          <w:rFonts w:ascii="Tahoma" w:hAnsi="Tahoma" w:cs="Tahoma"/>
        </w:rPr>
      </w:pPr>
      <w:r w:rsidRPr="00860B48">
        <w:rPr>
          <w:rFonts w:ascii="Tahoma" w:hAnsi="Tahoma" w:cs="Tahoma"/>
        </w:rPr>
        <w:t xml:space="preserve"> </w:t>
      </w:r>
      <w:proofErr w:type="spellStart"/>
      <w:r w:rsidR="001D3892" w:rsidRPr="00860B48">
        <w:rPr>
          <w:rFonts w:ascii="Tahoma" w:hAnsi="Tahoma" w:cs="Tahoma"/>
          <w:b/>
          <w:bCs/>
        </w:rPr>
        <w:t>Authorised</w:t>
      </w:r>
      <w:proofErr w:type="spellEnd"/>
      <w:r w:rsidR="001D3892" w:rsidRPr="00860B48">
        <w:rPr>
          <w:rFonts w:ascii="Tahoma" w:hAnsi="Tahoma" w:cs="Tahoma"/>
          <w:b/>
          <w:bCs/>
        </w:rPr>
        <w:t xml:space="preserve"> Extension:</w:t>
      </w:r>
      <w:r w:rsidR="001D3892" w:rsidRPr="00860B48">
        <w:rPr>
          <w:rFonts w:ascii="Tahoma" w:hAnsi="Tahoma" w:cs="Tahoma"/>
        </w:rPr>
        <w:t xml:space="preserve"> </w:t>
      </w:r>
      <w:r w:rsidRPr="00860B48">
        <w:rPr>
          <w:rFonts w:ascii="Tahoma" w:hAnsi="Tahoma" w:cs="Tahoma"/>
        </w:rPr>
        <w:t xml:space="preserve">Any extension of the rental period </w:t>
      </w:r>
      <w:r w:rsidR="00F67480" w:rsidRPr="00860B48">
        <w:rPr>
          <w:rFonts w:ascii="Tahoma" w:hAnsi="Tahoma" w:cs="Tahoma"/>
        </w:rPr>
        <w:t xml:space="preserve">must be </w:t>
      </w:r>
      <w:r w:rsidR="00603DCB" w:rsidRPr="00860B48">
        <w:rPr>
          <w:rFonts w:ascii="Tahoma" w:hAnsi="Tahoma" w:cs="Tahoma"/>
        </w:rPr>
        <w:t xml:space="preserve">mutually agreed to in writing and signed by the parties prior to the expiration to the Rental Period. </w:t>
      </w:r>
    </w:p>
    <w:p w14:paraId="670B12D5" w14:textId="62D2D701" w:rsidR="009B1A79" w:rsidRPr="00860B48" w:rsidRDefault="001D3892" w:rsidP="001436FC">
      <w:pPr>
        <w:pStyle w:val="ListParagraph"/>
        <w:numPr>
          <w:ilvl w:val="1"/>
          <w:numId w:val="1"/>
        </w:numPr>
        <w:spacing w:before="240" w:line="360" w:lineRule="auto"/>
        <w:contextualSpacing w:val="0"/>
        <w:rPr>
          <w:rFonts w:ascii="Tahoma" w:hAnsi="Tahoma" w:cs="Tahoma"/>
        </w:rPr>
      </w:pPr>
      <w:proofErr w:type="spellStart"/>
      <w:r w:rsidRPr="00860B48">
        <w:rPr>
          <w:rFonts w:ascii="Tahoma" w:hAnsi="Tahoma" w:cs="Tahoma"/>
          <w:b/>
          <w:bCs/>
        </w:rPr>
        <w:t>Unauthorised</w:t>
      </w:r>
      <w:proofErr w:type="spellEnd"/>
      <w:r w:rsidRPr="00860B48">
        <w:rPr>
          <w:rFonts w:ascii="Tahoma" w:hAnsi="Tahoma" w:cs="Tahoma"/>
          <w:b/>
          <w:bCs/>
        </w:rPr>
        <w:t xml:space="preserve"> Extension:</w:t>
      </w:r>
      <w:r w:rsidRPr="00860B48">
        <w:rPr>
          <w:rFonts w:ascii="Tahoma" w:hAnsi="Tahoma" w:cs="Tahoma"/>
        </w:rPr>
        <w:t xml:space="preserve"> </w:t>
      </w:r>
      <w:r w:rsidR="00CB013E" w:rsidRPr="00860B48">
        <w:rPr>
          <w:rFonts w:ascii="Tahoma" w:hAnsi="Tahoma" w:cs="Tahoma"/>
        </w:rPr>
        <w:t xml:space="preserve">Any continued use of the Vehicle beyond the stated return date and time shall constitute an </w:t>
      </w:r>
      <w:proofErr w:type="spellStart"/>
      <w:r w:rsidR="00CB013E" w:rsidRPr="00860B48">
        <w:rPr>
          <w:rFonts w:ascii="Tahoma" w:hAnsi="Tahoma" w:cs="Tahoma"/>
        </w:rPr>
        <w:t>unauthori</w:t>
      </w:r>
      <w:r w:rsidRPr="00860B48">
        <w:rPr>
          <w:rFonts w:ascii="Tahoma" w:hAnsi="Tahoma" w:cs="Tahoma"/>
        </w:rPr>
        <w:t>s</w:t>
      </w:r>
      <w:r w:rsidR="00CB013E" w:rsidRPr="00860B48">
        <w:rPr>
          <w:rFonts w:ascii="Tahoma" w:hAnsi="Tahoma" w:cs="Tahoma"/>
        </w:rPr>
        <w:t>ed</w:t>
      </w:r>
      <w:proofErr w:type="spellEnd"/>
      <w:r w:rsidR="00CB013E" w:rsidRPr="00860B48">
        <w:rPr>
          <w:rFonts w:ascii="Tahoma" w:hAnsi="Tahoma" w:cs="Tahoma"/>
        </w:rPr>
        <w:t xml:space="preserve"> extension and shall result in additional rental charges, penalties, and any other remedies available to the Supplying Dealer under law or this Agreement.</w:t>
      </w:r>
    </w:p>
    <w:p w14:paraId="25E36117" w14:textId="562272D6" w:rsidR="009A1754" w:rsidRPr="00860B48" w:rsidRDefault="002F2C40" w:rsidP="001436FC">
      <w:pPr>
        <w:pStyle w:val="ListParagraph"/>
        <w:numPr>
          <w:ilvl w:val="0"/>
          <w:numId w:val="1"/>
        </w:numPr>
        <w:spacing w:before="240" w:line="360" w:lineRule="auto"/>
        <w:contextualSpacing w:val="0"/>
        <w:rPr>
          <w:rFonts w:ascii="Tahoma" w:hAnsi="Tahoma" w:cs="Tahoma"/>
          <w:color w:val="000000" w:themeColor="text1"/>
        </w:rPr>
      </w:pPr>
      <w:r w:rsidRPr="00860B48">
        <w:rPr>
          <w:rFonts w:ascii="Tahoma" w:hAnsi="Tahoma" w:cs="Tahoma"/>
          <w:b/>
          <w:bCs/>
          <w:color w:val="000000" w:themeColor="text1"/>
        </w:rPr>
        <w:t xml:space="preserve">RENTAL FEES &amp; SECURITY DEPOSIT </w:t>
      </w:r>
    </w:p>
    <w:p w14:paraId="09619450" w14:textId="77777777" w:rsidR="00BB6E9D" w:rsidRPr="00860B48" w:rsidRDefault="009A1754"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b/>
          <w:bCs/>
        </w:rPr>
        <w:t>Rental F</w:t>
      </w:r>
      <w:r w:rsidR="001233F6" w:rsidRPr="00860B48">
        <w:rPr>
          <w:rFonts w:ascii="Tahoma" w:hAnsi="Tahoma" w:cs="Tahoma"/>
          <w:b/>
          <w:bCs/>
        </w:rPr>
        <w:t>ee</w:t>
      </w:r>
      <w:r w:rsidR="001D3892" w:rsidRPr="00860B48">
        <w:rPr>
          <w:rFonts w:ascii="Tahoma" w:hAnsi="Tahoma" w:cs="Tahoma"/>
          <w:b/>
          <w:bCs/>
        </w:rPr>
        <w:t>:</w:t>
      </w:r>
      <w:r w:rsidR="001233F6" w:rsidRPr="00860B48">
        <w:rPr>
          <w:rFonts w:ascii="Tahoma" w:hAnsi="Tahoma" w:cs="Tahoma"/>
        </w:rPr>
        <w:t xml:space="preserve"> </w:t>
      </w:r>
      <w:r w:rsidR="00C80D5D" w:rsidRPr="00860B48">
        <w:rPr>
          <w:rFonts w:ascii="Tahoma" w:hAnsi="Tahoma" w:cs="Tahoma"/>
        </w:rPr>
        <w:t xml:space="preserve">The Hirer agrees to pay to the Supplying Dealer the total rental amount for the use of the Vehicle, being the sum of </w:t>
      </w:r>
      <w:r w:rsidR="001D3892" w:rsidRPr="00860B48">
        <w:rPr>
          <w:rStyle w:val="Strong"/>
          <w:rFonts w:ascii="Tahoma" w:eastAsiaTheme="majorEastAsia" w:hAnsi="Tahoma" w:cs="Tahoma"/>
        </w:rPr>
        <w:t xml:space="preserve">GYD </w:t>
      </w:r>
      <w:r w:rsidR="00C80D5D" w:rsidRPr="00860B48">
        <w:rPr>
          <w:rStyle w:val="Strong"/>
          <w:rFonts w:ascii="Tahoma" w:eastAsiaTheme="majorEastAsia" w:hAnsi="Tahoma" w:cs="Tahoma"/>
        </w:rPr>
        <w:t>$__________</w:t>
      </w:r>
      <w:r w:rsidR="00C80D5D" w:rsidRPr="00860B48">
        <w:rPr>
          <w:rFonts w:ascii="Tahoma" w:hAnsi="Tahoma" w:cs="Tahoma"/>
        </w:rPr>
        <w:t xml:space="preserve">, calculated at the rate of </w:t>
      </w:r>
      <w:r w:rsidR="001D3892" w:rsidRPr="00860B48">
        <w:rPr>
          <w:rFonts w:ascii="Tahoma" w:hAnsi="Tahoma" w:cs="Tahoma"/>
        </w:rPr>
        <w:t xml:space="preserve">GYD </w:t>
      </w:r>
      <w:r w:rsidR="00C80D5D" w:rsidRPr="00860B48">
        <w:rPr>
          <w:rStyle w:val="Strong"/>
          <w:rFonts w:ascii="Tahoma" w:eastAsiaTheme="majorEastAsia" w:hAnsi="Tahoma" w:cs="Tahoma"/>
        </w:rPr>
        <w:t xml:space="preserve">$__________ per </w:t>
      </w:r>
      <w:r w:rsidR="00E12C88" w:rsidRPr="00860B48">
        <w:rPr>
          <w:rStyle w:val="Strong"/>
          <w:rFonts w:ascii="Tahoma" w:eastAsiaTheme="majorEastAsia" w:hAnsi="Tahoma" w:cs="Tahoma"/>
        </w:rPr>
        <w:t xml:space="preserve">hour/ </w:t>
      </w:r>
      <w:r w:rsidR="00C80D5D" w:rsidRPr="00860B48">
        <w:rPr>
          <w:rStyle w:val="Strong"/>
          <w:rFonts w:ascii="Tahoma" w:eastAsiaTheme="majorEastAsia" w:hAnsi="Tahoma" w:cs="Tahoma"/>
        </w:rPr>
        <w:t>day / per week / per month</w:t>
      </w:r>
      <w:r w:rsidR="00C80D5D" w:rsidRPr="00860B48">
        <w:rPr>
          <w:rFonts w:ascii="Tahoma" w:hAnsi="Tahoma" w:cs="Tahoma"/>
        </w:rPr>
        <w:t xml:space="preserve"> (as applicable), together with all applicable taxes, fees, and charges. </w:t>
      </w:r>
    </w:p>
    <w:p w14:paraId="57C9CE9B" w14:textId="59E585EE" w:rsidR="00595C00" w:rsidRPr="00860B48" w:rsidRDefault="00BB6E9D"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b/>
          <w:bCs/>
        </w:rPr>
        <w:t>Full Payment:</w:t>
      </w:r>
      <w:r w:rsidRPr="00860B48">
        <w:rPr>
          <w:rFonts w:ascii="Tahoma" w:hAnsi="Tahoma" w:cs="Tahoma"/>
        </w:rPr>
        <w:t xml:space="preserve"> </w:t>
      </w:r>
      <w:r w:rsidR="00C80D5D" w:rsidRPr="00860B48">
        <w:rPr>
          <w:rFonts w:ascii="Tahoma" w:hAnsi="Tahoma" w:cs="Tahoma"/>
        </w:rPr>
        <w:t xml:space="preserve">The full rental amount, or any periodic installment thereof in the case of long-term rental, shall be paid </w:t>
      </w:r>
      <w:r w:rsidR="000F2F6F" w:rsidRPr="00860B48">
        <w:rPr>
          <w:rStyle w:val="Strong"/>
          <w:rFonts w:ascii="Tahoma" w:eastAsiaTheme="majorEastAsia" w:hAnsi="Tahoma" w:cs="Tahoma"/>
          <w:b w:val="0"/>
          <w:bCs w:val="0"/>
        </w:rPr>
        <w:t xml:space="preserve">upon the execution of this Agreement </w:t>
      </w:r>
      <w:r w:rsidR="00C80D5D" w:rsidRPr="00860B48">
        <w:rPr>
          <w:rFonts w:ascii="Tahoma" w:hAnsi="Tahoma" w:cs="Tahoma"/>
        </w:rPr>
        <w:t xml:space="preserve">and in such manner as accepted by the </w:t>
      </w:r>
      <w:r w:rsidR="00452222" w:rsidRPr="00860B48">
        <w:rPr>
          <w:rFonts w:ascii="Tahoma" w:hAnsi="Tahoma" w:cs="Tahoma"/>
        </w:rPr>
        <w:t>Supplying</w:t>
      </w:r>
      <w:r w:rsidR="008224AE" w:rsidRPr="00860B48">
        <w:rPr>
          <w:rFonts w:ascii="Tahoma" w:hAnsi="Tahoma" w:cs="Tahoma"/>
        </w:rPr>
        <w:t xml:space="preserve"> Dealer</w:t>
      </w:r>
      <w:r w:rsidR="00C80D5D" w:rsidRPr="00860B48">
        <w:rPr>
          <w:rFonts w:ascii="Tahoma" w:hAnsi="Tahoma" w:cs="Tahoma"/>
        </w:rPr>
        <w:t>, including cash, bank transfer, debit or credit card, or manager’s cheque</w:t>
      </w:r>
      <w:r w:rsidR="00E12C88" w:rsidRPr="00860B48">
        <w:rPr>
          <w:rFonts w:ascii="Tahoma" w:hAnsi="Tahoma" w:cs="Tahoma"/>
        </w:rPr>
        <w:t xml:space="preserve"> </w:t>
      </w:r>
      <w:r w:rsidR="00E12C88" w:rsidRPr="00860B48">
        <w:rPr>
          <w:rFonts w:ascii="Tahoma" w:hAnsi="Tahoma" w:cs="Tahoma"/>
          <w:b/>
          <w:bCs/>
          <w:i/>
          <w:iCs/>
        </w:rPr>
        <w:t xml:space="preserve">[SPECIFY </w:t>
      </w:r>
      <w:r w:rsidR="00865580" w:rsidRPr="00860B48">
        <w:rPr>
          <w:rFonts w:ascii="Tahoma" w:hAnsi="Tahoma" w:cs="Tahoma"/>
          <w:b/>
          <w:bCs/>
          <w:i/>
          <w:iCs/>
        </w:rPr>
        <w:t>APPLICABLE METHOD</w:t>
      </w:r>
      <w:r w:rsidR="00E12C88" w:rsidRPr="00860B48">
        <w:rPr>
          <w:rFonts w:ascii="Tahoma" w:hAnsi="Tahoma" w:cs="Tahoma"/>
          <w:b/>
          <w:bCs/>
          <w:i/>
          <w:iCs/>
        </w:rPr>
        <w:t>]</w:t>
      </w:r>
      <w:r w:rsidR="00C80D5D" w:rsidRPr="00860B48">
        <w:rPr>
          <w:rFonts w:ascii="Tahoma" w:hAnsi="Tahoma" w:cs="Tahoma"/>
          <w:b/>
          <w:bCs/>
          <w:i/>
          <w:iCs/>
        </w:rPr>
        <w:t>.</w:t>
      </w:r>
    </w:p>
    <w:p w14:paraId="44F58572" w14:textId="0E5B989C" w:rsidR="002659D3" w:rsidRPr="00860B48" w:rsidRDefault="001233F6"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b/>
          <w:bCs/>
        </w:rPr>
        <w:t>Security Deposit:</w:t>
      </w:r>
      <w:r w:rsidRPr="00860B48">
        <w:rPr>
          <w:rFonts w:ascii="Tahoma" w:hAnsi="Tahoma" w:cs="Tahoma"/>
          <w:color w:val="000000" w:themeColor="text1"/>
        </w:rPr>
        <w:t xml:space="preserve"> </w:t>
      </w:r>
      <w:r w:rsidR="00A56FB2" w:rsidRPr="00860B48">
        <w:rPr>
          <w:rFonts w:ascii="Tahoma" w:hAnsi="Tahoma" w:cs="Tahoma"/>
          <w:color w:val="000000" w:themeColor="text1"/>
        </w:rPr>
        <w:t>T</w:t>
      </w:r>
      <w:r w:rsidR="001E5787" w:rsidRPr="00860B48">
        <w:rPr>
          <w:rFonts w:ascii="Tahoma" w:hAnsi="Tahoma" w:cs="Tahoma"/>
        </w:rPr>
        <w:t xml:space="preserve">he </w:t>
      </w:r>
      <w:r w:rsidR="008224AE" w:rsidRPr="00860B48">
        <w:rPr>
          <w:rFonts w:ascii="Tahoma" w:hAnsi="Tahoma" w:cs="Tahoma"/>
        </w:rPr>
        <w:t>Hirer</w:t>
      </w:r>
      <w:r w:rsidR="001E5787" w:rsidRPr="00860B48">
        <w:rPr>
          <w:rFonts w:ascii="Tahoma" w:hAnsi="Tahoma" w:cs="Tahoma"/>
        </w:rPr>
        <w:t xml:space="preserve"> shall pay to the </w:t>
      </w:r>
      <w:r w:rsidR="00452222" w:rsidRPr="00860B48">
        <w:rPr>
          <w:rFonts w:ascii="Tahoma" w:hAnsi="Tahoma" w:cs="Tahoma"/>
        </w:rPr>
        <w:t>Supplying</w:t>
      </w:r>
      <w:r w:rsidR="008224AE" w:rsidRPr="00860B48">
        <w:rPr>
          <w:rFonts w:ascii="Tahoma" w:hAnsi="Tahoma" w:cs="Tahoma"/>
        </w:rPr>
        <w:t xml:space="preserve"> Dealer</w:t>
      </w:r>
      <w:r w:rsidR="001E5787" w:rsidRPr="00860B48">
        <w:rPr>
          <w:rFonts w:ascii="Tahoma" w:hAnsi="Tahoma" w:cs="Tahoma"/>
        </w:rPr>
        <w:t xml:space="preserve">, </w:t>
      </w:r>
      <w:r w:rsidR="00334D85" w:rsidRPr="00860B48">
        <w:rPr>
          <w:rFonts w:ascii="Tahoma" w:hAnsi="Tahoma" w:cs="Tahoma"/>
        </w:rPr>
        <w:t xml:space="preserve">upon the execution of this Agreement and </w:t>
      </w:r>
      <w:r w:rsidR="001E5787" w:rsidRPr="00860B48">
        <w:rPr>
          <w:rFonts w:ascii="Tahoma" w:hAnsi="Tahoma" w:cs="Tahoma"/>
        </w:rPr>
        <w:t xml:space="preserve">prior to taking possession of the Vehicle, a refundable security deposit in the sum of </w:t>
      </w:r>
      <w:r w:rsidR="00E6520B" w:rsidRPr="00860B48">
        <w:rPr>
          <w:rStyle w:val="Strong"/>
          <w:rFonts w:ascii="Tahoma" w:hAnsi="Tahoma" w:cs="Tahoma"/>
        </w:rPr>
        <w:t xml:space="preserve">GYD </w:t>
      </w:r>
      <w:r w:rsidR="001E5787" w:rsidRPr="00860B48">
        <w:rPr>
          <w:rStyle w:val="Strong"/>
          <w:rFonts w:ascii="Tahoma" w:hAnsi="Tahoma" w:cs="Tahoma"/>
        </w:rPr>
        <w:t>$__________</w:t>
      </w:r>
      <w:r w:rsidR="001E5787" w:rsidRPr="00860B48">
        <w:rPr>
          <w:rFonts w:ascii="Tahoma" w:hAnsi="Tahoma" w:cs="Tahoma"/>
        </w:rPr>
        <w:t xml:space="preserve"> (“Security Deposit”). The Security Deposit shall serve as security for the performance of the </w:t>
      </w:r>
      <w:r w:rsidR="008224AE" w:rsidRPr="00860B48">
        <w:rPr>
          <w:rFonts w:ascii="Tahoma" w:hAnsi="Tahoma" w:cs="Tahoma"/>
        </w:rPr>
        <w:t>Hirer</w:t>
      </w:r>
      <w:r w:rsidR="001E5787" w:rsidRPr="00860B48">
        <w:rPr>
          <w:rFonts w:ascii="Tahoma" w:hAnsi="Tahoma" w:cs="Tahoma"/>
        </w:rPr>
        <w:t>’s obligations under this Agreement, includin</w:t>
      </w:r>
      <w:r w:rsidR="00334D85" w:rsidRPr="00860B48">
        <w:rPr>
          <w:rFonts w:ascii="Tahoma" w:hAnsi="Tahoma" w:cs="Tahoma"/>
        </w:rPr>
        <w:t>g the payment of</w:t>
      </w:r>
      <w:r w:rsidR="001E5787" w:rsidRPr="00860B48">
        <w:rPr>
          <w:rFonts w:ascii="Tahoma" w:hAnsi="Tahoma" w:cs="Tahoma"/>
        </w:rPr>
        <w:t xml:space="preserve"> rental charges, fuel shortages, cleaning fees, damage to the Vehicle, replacement of lost accessories, traffic fines, penalties, and any other sums due to the </w:t>
      </w:r>
      <w:r w:rsidR="00452222" w:rsidRPr="00860B48">
        <w:rPr>
          <w:rFonts w:ascii="Tahoma" w:hAnsi="Tahoma" w:cs="Tahoma"/>
        </w:rPr>
        <w:t>Supplying</w:t>
      </w:r>
      <w:r w:rsidR="008224AE" w:rsidRPr="00860B48">
        <w:rPr>
          <w:rFonts w:ascii="Tahoma" w:hAnsi="Tahoma" w:cs="Tahoma"/>
        </w:rPr>
        <w:t xml:space="preserve"> Dealer</w:t>
      </w:r>
      <w:r w:rsidR="001E5787" w:rsidRPr="00860B48">
        <w:rPr>
          <w:rFonts w:ascii="Tahoma" w:hAnsi="Tahoma" w:cs="Tahoma"/>
        </w:rPr>
        <w:t xml:space="preserve">. </w:t>
      </w:r>
      <w:r w:rsidR="002659D3" w:rsidRPr="00860B48">
        <w:rPr>
          <w:rFonts w:ascii="Tahoma" w:hAnsi="Tahoma" w:cs="Tahoma"/>
        </w:rPr>
        <w:t>The Supplying Dealer may deduct from the Security Deposit any amount required to remedy a breach of this Agreement</w:t>
      </w:r>
      <w:r w:rsidR="00596906" w:rsidRPr="00860B48">
        <w:rPr>
          <w:rFonts w:ascii="Tahoma" w:hAnsi="Tahoma" w:cs="Tahoma"/>
        </w:rPr>
        <w:t xml:space="preserve"> </w:t>
      </w:r>
      <w:r w:rsidR="002659D3" w:rsidRPr="00860B48">
        <w:rPr>
          <w:rFonts w:ascii="Tahoma" w:hAnsi="Tahoma" w:cs="Tahoma"/>
        </w:rPr>
        <w:t xml:space="preserve">or to repair damage attributable to the Hirer. Any balance of the Security Deposit remaining after lawful deductions </w:t>
      </w:r>
      <w:r w:rsidR="00596906" w:rsidRPr="00860B48">
        <w:rPr>
          <w:rFonts w:ascii="Tahoma" w:hAnsi="Tahoma" w:cs="Tahoma"/>
        </w:rPr>
        <w:t xml:space="preserve">hereunder </w:t>
      </w:r>
      <w:r w:rsidR="002659D3" w:rsidRPr="00860B48">
        <w:rPr>
          <w:rFonts w:ascii="Tahoma" w:hAnsi="Tahoma" w:cs="Tahoma"/>
        </w:rPr>
        <w:t xml:space="preserve">shall be refunded to the Hirer within </w:t>
      </w:r>
      <w:r w:rsidR="002659D3" w:rsidRPr="00860B48">
        <w:rPr>
          <w:rStyle w:val="Strong"/>
          <w:rFonts w:ascii="Tahoma" w:hAnsi="Tahoma" w:cs="Tahoma"/>
          <w:b w:val="0"/>
          <w:bCs w:val="0"/>
        </w:rPr>
        <w:t>seven (7) days</w:t>
      </w:r>
      <w:r w:rsidR="002659D3" w:rsidRPr="00860B48">
        <w:rPr>
          <w:rFonts w:ascii="Tahoma" w:hAnsi="Tahoma" w:cs="Tahoma"/>
        </w:rPr>
        <w:t xml:space="preserve"> of the Vehicle being returned and fully inspected by the Supplying Dealer. The Hirer acknowledges that the Security Deposit does not limit the Hirer’s total liability, and the Hirer remains responsible for any charges exceeding the amount of the Security Deposit.</w:t>
      </w:r>
    </w:p>
    <w:p w14:paraId="541AED80" w14:textId="0C90C72A" w:rsidR="00B42851" w:rsidRPr="00860B48" w:rsidRDefault="001E5787" w:rsidP="001436FC">
      <w:pPr>
        <w:pStyle w:val="ListParagraph"/>
        <w:numPr>
          <w:ilvl w:val="1"/>
          <w:numId w:val="1"/>
        </w:numPr>
        <w:spacing w:before="240" w:line="360" w:lineRule="auto"/>
        <w:contextualSpacing w:val="0"/>
        <w:rPr>
          <w:rFonts w:ascii="Tahoma" w:hAnsi="Tahoma" w:cs="Tahoma"/>
          <w:color w:val="FF0000"/>
        </w:rPr>
      </w:pPr>
      <w:r w:rsidRPr="00860B48">
        <w:rPr>
          <w:rFonts w:ascii="Tahoma" w:hAnsi="Tahoma" w:cs="Tahoma"/>
          <w:b/>
          <w:bCs/>
        </w:rPr>
        <w:t>Additional Fees Payable:</w:t>
      </w:r>
      <w:r w:rsidRPr="00860B48">
        <w:rPr>
          <w:rFonts w:ascii="Tahoma" w:hAnsi="Tahoma" w:cs="Tahoma"/>
        </w:rPr>
        <w:t xml:space="preserve"> </w:t>
      </w:r>
      <w:r w:rsidR="00C80D5D" w:rsidRPr="00860B48">
        <w:rPr>
          <w:rFonts w:ascii="Tahoma" w:hAnsi="Tahoma" w:cs="Tahoma"/>
        </w:rPr>
        <w:t xml:space="preserve"> The </w:t>
      </w:r>
      <w:r w:rsidR="008224AE" w:rsidRPr="00860B48">
        <w:rPr>
          <w:rFonts w:ascii="Tahoma" w:hAnsi="Tahoma" w:cs="Tahoma"/>
        </w:rPr>
        <w:t>Hirer</w:t>
      </w:r>
      <w:r w:rsidR="00C80D5D" w:rsidRPr="00860B48">
        <w:rPr>
          <w:rFonts w:ascii="Tahoma" w:hAnsi="Tahoma" w:cs="Tahoma"/>
        </w:rPr>
        <w:t xml:space="preserve"> further agrees to pay any additional</w:t>
      </w:r>
      <w:r w:rsidR="00DC0FB0" w:rsidRPr="00860B48">
        <w:rPr>
          <w:rFonts w:ascii="Tahoma" w:hAnsi="Tahoma" w:cs="Tahoma"/>
        </w:rPr>
        <w:t xml:space="preserve"> charges incurred during the rental period, including but not limited to </w:t>
      </w:r>
      <w:r w:rsidR="00610C8C" w:rsidRPr="00860B48">
        <w:rPr>
          <w:rFonts w:ascii="Tahoma" w:hAnsi="Tahoma" w:cs="Tahoma"/>
        </w:rPr>
        <w:t xml:space="preserve">unpaid rental fees, </w:t>
      </w:r>
      <w:r w:rsidR="00DC0FB0" w:rsidRPr="00860B48">
        <w:rPr>
          <w:rFonts w:ascii="Tahoma" w:hAnsi="Tahoma" w:cs="Tahoma"/>
        </w:rPr>
        <w:t>extension fees, late return fees, fuel shortages, cleaning</w:t>
      </w:r>
      <w:r w:rsidR="00174902" w:rsidRPr="00860B48">
        <w:rPr>
          <w:rFonts w:ascii="Tahoma" w:hAnsi="Tahoma" w:cs="Tahoma"/>
        </w:rPr>
        <w:t xml:space="preserve"> or sanitization</w:t>
      </w:r>
      <w:r w:rsidR="00DC0FB0" w:rsidRPr="00860B48">
        <w:rPr>
          <w:rFonts w:ascii="Tahoma" w:hAnsi="Tahoma" w:cs="Tahoma"/>
        </w:rPr>
        <w:t xml:space="preserve"> fees, damage assessments,</w:t>
      </w:r>
      <w:r w:rsidR="008A3B55" w:rsidRPr="00860B48">
        <w:rPr>
          <w:rFonts w:ascii="Tahoma" w:hAnsi="Tahoma" w:cs="Tahoma"/>
        </w:rPr>
        <w:t xml:space="preserve"> remedial repairs,</w:t>
      </w:r>
      <w:r w:rsidR="00DC0FB0" w:rsidRPr="00860B48">
        <w:rPr>
          <w:rFonts w:ascii="Tahoma" w:hAnsi="Tahoma" w:cs="Tahoma"/>
        </w:rPr>
        <w:t xml:space="preserve"> </w:t>
      </w:r>
      <w:r w:rsidR="004F69DC" w:rsidRPr="00860B48">
        <w:rPr>
          <w:rFonts w:ascii="Tahoma" w:hAnsi="Tahoma" w:cs="Tahoma"/>
        </w:rPr>
        <w:t xml:space="preserve">replacement of lost accessories, </w:t>
      </w:r>
      <w:r w:rsidR="00DC0FB0" w:rsidRPr="00860B48">
        <w:rPr>
          <w:rFonts w:ascii="Tahoma" w:hAnsi="Tahoma" w:cs="Tahoma"/>
        </w:rPr>
        <w:t>traffic</w:t>
      </w:r>
      <w:r w:rsidR="00174902" w:rsidRPr="00860B48">
        <w:rPr>
          <w:rFonts w:ascii="Tahoma" w:hAnsi="Tahoma" w:cs="Tahoma"/>
        </w:rPr>
        <w:t xml:space="preserve"> fines or penalties</w:t>
      </w:r>
      <w:r w:rsidR="00DC0FB0" w:rsidRPr="00860B48">
        <w:rPr>
          <w:rFonts w:ascii="Tahoma" w:hAnsi="Tahoma" w:cs="Tahoma"/>
        </w:rPr>
        <w:t xml:space="preserve">, or any cost reasonably attributable to the </w:t>
      </w:r>
      <w:r w:rsidR="008224AE" w:rsidRPr="00860B48">
        <w:rPr>
          <w:rFonts w:ascii="Tahoma" w:hAnsi="Tahoma" w:cs="Tahoma"/>
        </w:rPr>
        <w:t>Hirer</w:t>
      </w:r>
      <w:r w:rsidR="00DC0FB0" w:rsidRPr="00860B48">
        <w:rPr>
          <w:rFonts w:ascii="Tahoma" w:hAnsi="Tahoma" w:cs="Tahoma"/>
        </w:rPr>
        <w:t xml:space="preserve">’s use of the Vehicle. </w:t>
      </w:r>
    </w:p>
    <w:p w14:paraId="4ABC7584" w14:textId="2839FA52" w:rsidR="00133E19" w:rsidRPr="00860B48" w:rsidRDefault="00947324"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b/>
          <w:bCs/>
        </w:rPr>
        <w:t>Late Payments:</w:t>
      </w:r>
      <w:r w:rsidRPr="00860B48">
        <w:rPr>
          <w:rFonts w:ascii="Tahoma" w:hAnsi="Tahoma" w:cs="Tahoma"/>
        </w:rPr>
        <w:t xml:space="preserve"> </w:t>
      </w:r>
      <w:r w:rsidR="00BD7C6E" w:rsidRPr="00860B48">
        <w:rPr>
          <w:rFonts w:ascii="Tahoma" w:hAnsi="Tahoma" w:cs="Tahoma"/>
        </w:rPr>
        <w:t xml:space="preserve"> If </w:t>
      </w:r>
      <w:r w:rsidR="005B147C" w:rsidRPr="00860B48">
        <w:rPr>
          <w:rFonts w:ascii="Tahoma" w:hAnsi="Tahoma" w:cs="Tahoma"/>
        </w:rPr>
        <w:t>the Hirer fails to pay any rental amount on the date it becomes due, the o</w:t>
      </w:r>
      <w:r w:rsidR="00133E19" w:rsidRPr="00860B48">
        <w:rPr>
          <w:rFonts w:ascii="Tahoma" w:hAnsi="Tahoma" w:cs="Tahoma"/>
        </w:rPr>
        <w:t>verdue</w:t>
      </w:r>
      <w:r w:rsidR="005B147C" w:rsidRPr="00860B48">
        <w:rPr>
          <w:rFonts w:ascii="Tahoma" w:hAnsi="Tahoma" w:cs="Tahoma"/>
        </w:rPr>
        <w:t xml:space="preserve"> </w:t>
      </w:r>
      <w:r w:rsidR="00133E19" w:rsidRPr="00860B48">
        <w:rPr>
          <w:rFonts w:ascii="Tahoma" w:hAnsi="Tahoma" w:cs="Tahoma"/>
        </w:rPr>
        <w:t>amount</w:t>
      </w:r>
      <w:r w:rsidR="00BD7C6E" w:rsidRPr="00860B48">
        <w:rPr>
          <w:rFonts w:ascii="Tahoma" w:hAnsi="Tahoma" w:cs="Tahoma"/>
        </w:rPr>
        <w:t xml:space="preserve"> </w:t>
      </w:r>
      <w:r w:rsidR="00133E19" w:rsidRPr="00860B48">
        <w:rPr>
          <w:rFonts w:ascii="Tahoma" w:hAnsi="Tahoma" w:cs="Tahoma"/>
        </w:rPr>
        <w:t xml:space="preserve">shall attract a late payment penalty of </w:t>
      </w:r>
      <w:r w:rsidR="004F69DC" w:rsidRPr="00860B48">
        <w:rPr>
          <w:rFonts w:ascii="Tahoma" w:hAnsi="Tahoma" w:cs="Tahoma"/>
        </w:rPr>
        <w:t xml:space="preserve">GYD </w:t>
      </w:r>
      <w:r w:rsidR="00133E19" w:rsidRPr="00860B48">
        <w:rPr>
          <w:rStyle w:val="Strong"/>
          <w:rFonts w:ascii="Tahoma" w:hAnsi="Tahoma" w:cs="Tahoma"/>
        </w:rPr>
        <w:t xml:space="preserve">[INSERT SUM] </w:t>
      </w:r>
      <w:r w:rsidR="00133E19" w:rsidRPr="00860B48">
        <w:rPr>
          <w:rStyle w:val="Strong"/>
          <w:rFonts w:ascii="Tahoma" w:hAnsi="Tahoma" w:cs="Tahoma"/>
          <w:b w:val="0"/>
          <w:bCs w:val="0"/>
        </w:rPr>
        <w:t>per day</w:t>
      </w:r>
      <w:r w:rsidR="00133E19" w:rsidRPr="00860B48">
        <w:rPr>
          <w:rFonts w:ascii="Tahoma" w:hAnsi="Tahoma" w:cs="Tahoma"/>
          <w:b/>
          <w:bCs/>
        </w:rPr>
        <w:t>,</w:t>
      </w:r>
      <w:r w:rsidR="00133E19" w:rsidRPr="00860B48">
        <w:rPr>
          <w:rFonts w:ascii="Tahoma" w:hAnsi="Tahoma" w:cs="Tahoma"/>
        </w:rPr>
        <w:t xml:space="preserve"> accruing daily until the outstanding amount is paid in full</w:t>
      </w:r>
      <w:r w:rsidR="00697A23" w:rsidRPr="00860B48">
        <w:rPr>
          <w:rFonts w:ascii="Tahoma" w:hAnsi="Tahoma" w:cs="Tahoma"/>
        </w:rPr>
        <w:t>, without the Supplying Dealer’s right to terminate this Agreement</w:t>
      </w:r>
      <w:r w:rsidR="00990562" w:rsidRPr="00860B48">
        <w:rPr>
          <w:rFonts w:ascii="Tahoma" w:hAnsi="Tahoma" w:cs="Tahoma"/>
        </w:rPr>
        <w:t>, repossess the Vehicle, or pursue legal remedies</w:t>
      </w:r>
      <w:r w:rsidR="00133E19" w:rsidRPr="00860B48">
        <w:rPr>
          <w:rFonts w:ascii="Tahoma" w:hAnsi="Tahoma" w:cs="Tahoma"/>
        </w:rPr>
        <w:t xml:space="preserve">. </w:t>
      </w:r>
    </w:p>
    <w:p w14:paraId="73C830DB" w14:textId="75C9F381" w:rsidR="005E12F6" w:rsidRPr="00860B48" w:rsidRDefault="005E12F6"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CONDITION</w:t>
      </w:r>
      <w:r w:rsidR="00355262" w:rsidRPr="00860B48">
        <w:rPr>
          <w:rFonts w:ascii="Tahoma" w:hAnsi="Tahoma" w:cs="Tahoma"/>
          <w:b/>
          <w:bCs/>
          <w:color w:val="000000" w:themeColor="text1"/>
        </w:rPr>
        <w:t xml:space="preserve">, </w:t>
      </w:r>
      <w:r w:rsidRPr="00860B48">
        <w:rPr>
          <w:rFonts w:ascii="Tahoma" w:hAnsi="Tahoma" w:cs="Tahoma"/>
          <w:b/>
          <w:bCs/>
          <w:color w:val="000000" w:themeColor="text1"/>
        </w:rPr>
        <w:t xml:space="preserve">INSPECTION OF VEHICLE </w:t>
      </w:r>
      <w:r w:rsidR="00355262" w:rsidRPr="00860B48">
        <w:rPr>
          <w:rFonts w:ascii="Tahoma" w:hAnsi="Tahoma" w:cs="Tahoma"/>
          <w:b/>
          <w:bCs/>
          <w:color w:val="000000" w:themeColor="text1"/>
        </w:rPr>
        <w:t>AND DELIVERY</w:t>
      </w:r>
    </w:p>
    <w:p w14:paraId="69EE115E" w14:textId="5421045E" w:rsidR="005C1A2F" w:rsidRPr="00860B48" w:rsidRDefault="005C1A2F"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The Supplying Dealer shall deliver the Vehicle in good</w:t>
      </w:r>
      <w:r w:rsidR="003664CF" w:rsidRPr="00860B48">
        <w:rPr>
          <w:rFonts w:ascii="Tahoma" w:hAnsi="Tahoma" w:cs="Tahoma"/>
          <w:color w:val="000000" w:themeColor="text1"/>
        </w:rPr>
        <w:t xml:space="preserve"> working, roadworthy</w:t>
      </w:r>
      <w:r w:rsidRPr="00860B48">
        <w:rPr>
          <w:rFonts w:ascii="Tahoma" w:hAnsi="Tahoma" w:cs="Tahoma"/>
          <w:color w:val="000000" w:themeColor="text1"/>
        </w:rPr>
        <w:t xml:space="preserve"> and operational condition</w:t>
      </w:r>
      <w:r w:rsidR="00044D93" w:rsidRPr="00860B48">
        <w:rPr>
          <w:rFonts w:ascii="Tahoma" w:hAnsi="Tahoma" w:cs="Tahoma"/>
          <w:color w:val="000000" w:themeColor="text1"/>
        </w:rPr>
        <w:t xml:space="preserve"> to the Hirer</w:t>
      </w:r>
      <w:r w:rsidRPr="00860B48">
        <w:rPr>
          <w:rFonts w:ascii="Tahoma" w:hAnsi="Tahoma" w:cs="Tahoma"/>
          <w:color w:val="000000" w:themeColor="text1"/>
        </w:rPr>
        <w:t xml:space="preserve">. </w:t>
      </w:r>
    </w:p>
    <w:p w14:paraId="2E2EEB88" w14:textId="61DEEEE1" w:rsidR="005C1A2F" w:rsidRPr="00860B48" w:rsidRDefault="005C1A2F"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 xml:space="preserve">The Hirer </w:t>
      </w:r>
      <w:r w:rsidR="00AF36C1" w:rsidRPr="00860B48">
        <w:rPr>
          <w:rFonts w:ascii="Tahoma" w:hAnsi="Tahoma" w:cs="Tahoma"/>
          <w:color w:val="000000" w:themeColor="text1"/>
        </w:rPr>
        <w:t>acknowledges inspecting the vehicle and accepting it as is</w:t>
      </w:r>
      <w:r w:rsidR="006B7B73" w:rsidRPr="00860B48">
        <w:rPr>
          <w:rFonts w:ascii="Tahoma" w:hAnsi="Tahoma" w:cs="Tahoma"/>
          <w:color w:val="000000" w:themeColor="text1"/>
        </w:rPr>
        <w:t xml:space="preserve">. </w:t>
      </w:r>
    </w:p>
    <w:p w14:paraId="2218251E" w14:textId="2D93E80A" w:rsidR="00AF36C1" w:rsidRPr="00860B48" w:rsidRDefault="00AF36C1"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 xml:space="preserve">An Inspection Form shall be completed at both pickup and return of the vehicle. </w:t>
      </w:r>
    </w:p>
    <w:p w14:paraId="77147A36" w14:textId="261707A3" w:rsidR="00355262" w:rsidRPr="00860B48" w:rsidRDefault="003664CF"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color w:val="000000" w:themeColor="text1"/>
        </w:rPr>
        <w:t>D</w:t>
      </w:r>
      <w:r w:rsidR="005C1A2F" w:rsidRPr="00860B48">
        <w:rPr>
          <w:rFonts w:ascii="Tahoma" w:hAnsi="Tahoma" w:cs="Tahoma"/>
          <w:color w:val="000000" w:themeColor="text1"/>
        </w:rPr>
        <w:t xml:space="preserve">elivery of the Vehicle </w:t>
      </w:r>
      <w:r w:rsidRPr="00860B48">
        <w:rPr>
          <w:rFonts w:ascii="Tahoma" w:hAnsi="Tahoma" w:cs="Tahoma"/>
          <w:color w:val="000000" w:themeColor="text1"/>
        </w:rPr>
        <w:t xml:space="preserve">to the Hirer </w:t>
      </w:r>
      <w:r w:rsidR="005C1A2F" w:rsidRPr="00860B48">
        <w:rPr>
          <w:rFonts w:ascii="Tahoma" w:hAnsi="Tahoma" w:cs="Tahoma"/>
          <w:color w:val="000000" w:themeColor="text1"/>
        </w:rPr>
        <w:t xml:space="preserve">shall not occur until the rental amount </w:t>
      </w:r>
      <w:r w:rsidR="00105F47" w:rsidRPr="00860B48">
        <w:rPr>
          <w:rFonts w:ascii="Tahoma" w:hAnsi="Tahoma" w:cs="Tahoma"/>
          <w:color w:val="000000" w:themeColor="text1"/>
        </w:rPr>
        <w:t xml:space="preserve">and security deposit </w:t>
      </w:r>
      <w:r w:rsidR="005C1A2F" w:rsidRPr="00860B48">
        <w:rPr>
          <w:rFonts w:ascii="Tahoma" w:hAnsi="Tahoma" w:cs="Tahoma"/>
          <w:color w:val="000000" w:themeColor="text1"/>
        </w:rPr>
        <w:t xml:space="preserve">due at commencement has been fully paid in accordance with Clause 3 above. </w:t>
      </w:r>
    </w:p>
    <w:p w14:paraId="4AEB2215" w14:textId="3A45F6CE" w:rsidR="005E12F6" w:rsidRPr="00860B48" w:rsidRDefault="005E12F6"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USE OF VEHICLE </w:t>
      </w:r>
    </w:p>
    <w:p w14:paraId="66917092" w14:textId="6EA311E2" w:rsidR="006B7B73" w:rsidRPr="00860B48" w:rsidRDefault="00105F47"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color w:val="000000" w:themeColor="text1"/>
        </w:rPr>
        <w:t xml:space="preserve">The </w:t>
      </w:r>
      <w:r w:rsidR="006B7B73" w:rsidRPr="00860B48">
        <w:rPr>
          <w:rFonts w:ascii="Tahoma" w:hAnsi="Tahoma" w:cs="Tahoma"/>
          <w:color w:val="000000" w:themeColor="text1"/>
        </w:rPr>
        <w:t xml:space="preserve">Hirer shall only operate the vehicle </w:t>
      </w:r>
      <w:r w:rsidR="00F96805" w:rsidRPr="00860B48">
        <w:rPr>
          <w:rStyle w:val="Strong"/>
          <w:rFonts w:ascii="Tahoma" w:hAnsi="Tahoma" w:cs="Tahoma"/>
          <w:b w:val="0"/>
          <w:bCs w:val="0"/>
        </w:rPr>
        <w:t xml:space="preserve">within </w:t>
      </w:r>
      <w:r w:rsidR="00C82A6E" w:rsidRPr="00860B48">
        <w:rPr>
          <w:rStyle w:val="Strong"/>
          <w:rFonts w:ascii="Tahoma" w:hAnsi="Tahoma" w:cs="Tahoma"/>
          <w:b w:val="0"/>
          <w:bCs w:val="0"/>
        </w:rPr>
        <w:t xml:space="preserve">the jurisdiction of </w:t>
      </w:r>
      <w:r w:rsidR="00F96805" w:rsidRPr="00860B48">
        <w:rPr>
          <w:rStyle w:val="Strong"/>
          <w:rFonts w:ascii="Tahoma" w:hAnsi="Tahoma" w:cs="Tahoma"/>
          <w:b w:val="0"/>
          <w:bCs w:val="0"/>
        </w:rPr>
        <w:t>Guyana</w:t>
      </w:r>
      <w:r w:rsidR="00F96805" w:rsidRPr="00860B48">
        <w:rPr>
          <w:rFonts w:ascii="Tahoma" w:hAnsi="Tahoma" w:cs="Tahoma"/>
        </w:rPr>
        <w:t xml:space="preserve"> unless written authorization is given by the Supplying Dealer. </w:t>
      </w:r>
    </w:p>
    <w:p w14:paraId="2B3076BD" w14:textId="568286A4" w:rsidR="00F96805" w:rsidRPr="00860B48" w:rsidRDefault="00DA08FF"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The motor vehicle </w:t>
      </w:r>
      <w:r w:rsidR="00556954" w:rsidRPr="00860B48">
        <w:rPr>
          <w:rFonts w:ascii="Tahoma" w:hAnsi="Tahoma" w:cs="Tahoma"/>
        </w:rPr>
        <w:t>shall only be</w:t>
      </w:r>
      <w:r w:rsidR="003B68CE" w:rsidRPr="00860B48">
        <w:rPr>
          <w:rFonts w:ascii="Tahoma" w:hAnsi="Tahoma" w:cs="Tahoma"/>
        </w:rPr>
        <w:t xml:space="preserve"> driven </w:t>
      </w:r>
      <w:r w:rsidR="0023520B" w:rsidRPr="00860B48">
        <w:rPr>
          <w:rFonts w:ascii="Tahoma" w:hAnsi="Tahoma" w:cs="Tahoma"/>
        </w:rPr>
        <w:t xml:space="preserve">by the Hirer and the following </w:t>
      </w:r>
      <w:proofErr w:type="spellStart"/>
      <w:r w:rsidRPr="00860B48">
        <w:rPr>
          <w:rFonts w:ascii="Tahoma" w:hAnsi="Tahoma" w:cs="Tahoma"/>
        </w:rPr>
        <w:t>Authorised</w:t>
      </w:r>
      <w:proofErr w:type="spellEnd"/>
      <w:r w:rsidRPr="00860B48">
        <w:rPr>
          <w:rFonts w:ascii="Tahoma" w:hAnsi="Tahoma" w:cs="Tahoma"/>
        </w:rPr>
        <w:t xml:space="preserve"> Drivers: Name(s)</w:t>
      </w:r>
      <w:r w:rsidR="0023520B" w:rsidRPr="00860B48">
        <w:rPr>
          <w:rFonts w:ascii="Tahoma" w:hAnsi="Tahoma" w:cs="Tahoma"/>
        </w:rPr>
        <w:t xml:space="preserve"> [</w:t>
      </w:r>
      <w:r w:rsidR="0023520B" w:rsidRPr="00860B48">
        <w:rPr>
          <w:rFonts w:ascii="Tahoma" w:hAnsi="Tahoma" w:cs="Tahoma"/>
          <w:b/>
          <w:bCs/>
          <w:i/>
          <w:iCs/>
        </w:rPr>
        <w:t>INSERT NAMES IF ANY]]</w:t>
      </w:r>
      <w:r w:rsidRPr="00860B48">
        <w:rPr>
          <w:rFonts w:ascii="Tahoma" w:hAnsi="Tahoma" w:cs="Tahoma"/>
          <w:b/>
          <w:bCs/>
          <w:i/>
          <w:iCs/>
        </w:rPr>
        <w:t>.</w:t>
      </w:r>
    </w:p>
    <w:p w14:paraId="29BCDE8A" w14:textId="17005EE9" w:rsidR="00DA08FF" w:rsidRPr="00860B48" w:rsidRDefault="00DA08FF"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The </w:t>
      </w:r>
      <w:r w:rsidR="0003746B" w:rsidRPr="00860B48">
        <w:rPr>
          <w:rFonts w:ascii="Tahoma" w:hAnsi="Tahoma" w:cs="Tahoma"/>
        </w:rPr>
        <w:t>vehicle shall not be used for: illegal activities, racing</w:t>
      </w:r>
      <w:r w:rsidR="0023520B" w:rsidRPr="00860B48">
        <w:rPr>
          <w:rFonts w:ascii="Tahoma" w:hAnsi="Tahoma" w:cs="Tahoma"/>
        </w:rPr>
        <w:t xml:space="preserve">, speeding, stunts </w:t>
      </w:r>
      <w:r w:rsidR="0003746B" w:rsidRPr="00860B48">
        <w:rPr>
          <w:rFonts w:ascii="Tahoma" w:hAnsi="Tahoma" w:cs="Tahoma"/>
        </w:rPr>
        <w:t xml:space="preserve">or competitions; </w:t>
      </w:r>
      <w:r w:rsidR="009072E1" w:rsidRPr="00860B48">
        <w:rPr>
          <w:rFonts w:ascii="Tahoma" w:hAnsi="Tahoma" w:cs="Tahoma"/>
        </w:rPr>
        <w:t xml:space="preserve">towing or pushing; off road </w:t>
      </w:r>
      <w:proofErr w:type="gramStart"/>
      <w:r w:rsidR="009072E1" w:rsidRPr="00860B48">
        <w:rPr>
          <w:rFonts w:ascii="Tahoma" w:hAnsi="Tahoma" w:cs="Tahoma"/>
        </w:rPr>
        <w:t xml:space="preserve">use;  </w:t>
      </w:r>
      <w:r w:rsidR="0003746B" w:rsidRPr="00860B48">
        <w:rPr>
          <w:rFonts w:ascii="Tahoma" w:hAnsi="Tahoma" w:cs="Tahoma"/>
        </w:rPr>
        <w:t>transporting</w:t>
      </w:r>
      <w:proofErr w:type="gramEnd"/>
      <w:r w:rsidR="0003746B" w:rsidRPr="00860B48">
        <w:rPr>
          <w:rFonts w:ascii="Tahoma" w:hAnsi="Tahoma" w:cs="Tahoma"/>
        </w:rPr>
        <w:t xml:space="preserve"> hazardous </w:t>
      </w:r>
      <w:r w:rsidR="00453B7B" w:rsidRPr="00860B48">
        <w:rPr>
          <w:rFonts w:ascii="Tahoma" w:hAnsi="Tahoma" w:cs="Tahoma"/>
        </w:rPr>
        <w:t>materials</w:t>
      </w:r>
      <w:r w:rsidR="0003746B" w:rsidRPr="00860B48">
        <w:rPr>
          <w:rFonts w:ascii="Tahoma" w:hAnsi="Tahoma" w:cs="Tahoma"/>
        </w:rPr>
        <w:t xml:space="preserve">; </w:t>
      </w:r>
      <w:r w:rsidR="00453B7B" w:rsidRPr="00860B48">
        <w:rPr>
          <w:rFonts w:ascii="Tahoma" w:hAnsi="Tahoma" w:cs="Tahoma"/>
        </w:rPr>
        <w:t xml:space="preserve">subleasing or lending to </w:t>
      </w:r>
      <w:proofErr w:type="spellStart"/>
      <w:r w:rsidR="00453B7B" w:rsidRPr="00860B48">
        <w:rPr>
          <w:rFonts w:ascii="Tahoma" w:hAnsi="Tahoma" w:cs="Tahoma"/>
        </w:rPr>
        <w:t>unauthorised</w:t>
      </w:r>
      <w:proofErr w:type="spellEnd"/>
      <w:r w:rsidR="00453B7B" w:rsidRPr="00860B48">
        <w:rPr>
          <w:rFonts w:ascii="Tahoma" w:hAnsi="Tahoma" w:cs="Tahoma"/>
        </w:rPr>
        <w:t xml:space="preserve"> persons;</w:t>
      </w:r>
      <w:r w:rsidR="005C3FDE" w:rsidRPr="00860B48">
        <w:rPr>
          <w:rFonts w:ascii="Tahoma" w:hAnsi="Tahoma" w:cs="Tahoma"/>
        </w:rPr>
        <w:t xml:space="preserve"> c</w:t>
      </w:r>
      <w:r w:rsidR="009072E1" w:rsidRPr="00860B48">
        <w:rPr>
          <w:rFonts w:ascii="Tahoma" w:hAnsi="Tahoma" w:cs="Tahoma"/>
        </w:rPr>
        <w:t xml:space="preserve">arrying </w:t>
      </w:r>
      <w:r w:rsidR="005C3FDE" w:rsidRPr="00860B48">
        <w:rPr>
          <w:rFonts w:ascii="Tahoma" w:hAnsi="Tahoma" w:cs="Tahoma"/>
        </w:rPr>
        <w:t xml:space="preserve">goods or </w:t>
      </w:r>
      <w:r w:rsidR="009072E1" w:rsidRPr="00860B48">
        <w:rPr>
          <w:rFonts w:ascii="Tahoma" w:hAnsi="Tahoma" w:cs="Tahoma"/>
        </w:rPr>
        <w:t xml:space="preserve">passengers for hire unless expressly </w:t>
      </w:r>
      <w:proofErr w:type="spellStart"/>
      <w:r w:rsidR="009072E1" w:rsidRPr="00860B48">
        <w:rPr>
          <w:rFonts w:ascii="Tahoma" w:hAnsi="Tahoma" w:cs="Tahoma"/>
        </w:rPr>
        <w:t>authorised</w:t>
      </w:r>
      <w:proofErr w:type="spellEnd"/>
      <w:r w:rsidR="009072E1" w:rsidRPr="00860B48">
        <w:rPr>
          <w:rFonts w:ascii="Tahoma" w:hAnsi="Tahoma" w:cs="Tahoma"/>
        </w:rPr>
        <w:t xml:space="preserve"> by the Supplying Dealer in writing</w:t>
      </w:r>
      <w:r w:rsidR="005C3FDE" w:rsidRPr="00860B48">
        <w:rPr>
          <w:rFonts w:ascii="Tahoma" w:hAnsi="Tahoma" w:cs="Tahoma"/>
        </w:rPr>
        <w:t xml:space="preserve">, subletting or lending to </w:t>
      </w:r>
      <w:proofErr w:type="spellStart"/>
      <w:r w:rsidR="005C3FDE" w:rsidRPr="00860B48">
        <w:rPr>
          <w:rFonts w:ascii="Tahoma" w:hAnsi="Tahoma" w:cs="Tahoma"/>
        </w:rPr>
        <w:t>unauthorised</w:t>
      </w:r>
      <w:proofErr w:type="spellEnd"/>
      <w:r w:rsidR="005C3FDE" w:rsidRPr="00860B48">
        <w:rPr>
          <w:rFonts w:ascii="Tahoma" w:hAnsi="Tahoma" w:cs="Tahoma"/>
        </w:rPr>
        <w:t xml:space="preserve"> persons. </w:t>
      </w:r>
    </w:p>
    <w:p w14:paraId="2D841A64" w14:textId="02BB5CD0" w:rsidR="00E74EBD" w:rsidRPr="00860B48" w:rsidRDefault="00155C43"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INSURANCE AND LIABILITY</w:t>
      </w:r>
    </w:p>
    <w:p w14:paraId="3B2B2A8C" w14:textId="540B5211" w:rsidR="0020770E" w:rsidRPr="00860B48" w:rsidRDefault="003F2F1F"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The Vehicle is </w:t>
      </w:r>
      <w:r w:rsidR="00861309" w:rsidRPr="00860B48">
        <w:rPr>
          <w:rFonts w:ascii="Tahoma" w:hAnsi="Tahoma" w:cs="Tahoma"/>
        </w:rPr>
        <w:t xml:space="preserve">insured in compliance with </w:t>
      </w:r>
      <w:r w:rsidR="00AB1474" w:rsidRPr="00860B48">
        <w:rPr>
          <w:rFonts w:ascii="Tahoma" w:hAnsi="Tahoma" w:cs="Tahoma"/>
        </w:rPr>
        <w:t>th</w:t>
      </w:r>
      <w:r w:rsidR="00A2364A" w:rsidRPr="00860B48">
        <w:rPr>
          <w:rFonts w:ascii="Tahoma" w:hAnsi="Tahoma" w:cs="Tahoma"/>
        </w:rPr>
        <w:t>e</w:t>
      </w:r>
      <w:r w:rsidR="00AB1474" w:rsidRPr="00860B48">
        <w:rPr>
          <w:rFonts w:ascii="Tahoma" w:hAnsi="Tahoma" w:cs="Tahoma"/>
        </w:rPr>
        <w:t xml:space="preserve"> </w:t>
      </w:r>
      <w:r w:rsidR="00AB1474" w:rsidRPr="00860B48">
        <w:rPr>
          <w:rFonts w:ascii="Tahoma" w:hAnsi="Tahoma" w:cs="Tahoma"/>
          <w:b/>
          <w:bCs/>
          <w:i/>
          <w:iCs/>
          <w:color w:val="212529"/>
          <w:shd w:val="clear" w:color="auto" w:fill="FFFFFF"/>
        </w:rPr>
        <w:t>Motor Vehicle Insurance (Third Party Risks) Act Chapter 51:03</w:t>
      </w:r>
      <w:r w:rsidR="0020770E" w:rsidRPr="00860B48">
        <w:rPr>
          <w:rFonts w:ascii="Tahoma" w:hAnsi="Tahoma" w:cs="Tahoma"/>
          <w:color w:val="212529"/>
          <w:shd w:val="clear" w:color="auto" w:fill="FFFFFF"/>
        </w:rPr>
        <w:t xml:space="preserve">. </w:t>
      </w:r>
    </w:p>
    <w:p w14:paraId="10BD6C22" w14:textId="07E747E0" w:rsidR="009B5916" w:rsidRPr="00860B48" w:rsidRDefault="0020770E"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color w:val="212529"/>
          <w:shd w:val="clear" w:color="auto" w:fill="FFFFFF"/>
        </w:rPr>
        <w:t>For the durat</w:t>
      </w:r>
      <w:r w:rsidR="00D63099" w:rsidRPr="00860B48">
        <w:rPr>
          <w:rFonts w:ascii="Tahoma" w:hAnsi="Tahoma" w:cs="Tahoma"/>
          <w:color w:val="212529"/>
          <w:shd w:val="clear" w:color="auto" w:fill="FFFFFF"/>
        </w:rPr>
        <w:t xml:space="preserve">ion of this Agreement, the Hirer is responsible for any damage or loss not covered by </w:t>
      </w:r>
      <w:r w:rsidR="00C25190" w:rsidRPr="00860B48">
        <w:rPr>
          <w:rFonts w:ascii="Tahoma" w:hAnsi="Tahoma" w:cs="Tahoma"/>
          <w:color w:val="212529"/>
          <w:shd w:val="clear" w:color="auto" w:fill="FFFFFF"/>
        </w:rPr>
        <w:t xml:space="preserve">the insurance policy, including but not limited </w:t>
      </w:r>
      <w:proofErr w:type="gramStart"/>
      <w:r w:rsidR="00C25190" w:rsidRPr="00860B48">
        <w:rPr>
          <w:rFonts w:ascii="Tahoma" w:hAnsi="Tahoma" w:cs="Tahoma"/>
          <w:color w:val="212529"/>
          <w:shd w:val="clear" w:color="auto" w:fill="FFFFFF"/>
        </w:rPr>
        <w:t>to</w:t>
      </w:r>
      <w:r w:rsidR="000F50D2" w:rsidRPr="00860B48">
        <w:rPr>
          <w:rFonts w:ascii="Tahoma" w:hAnsi="Tahoma" w:cs="Tahoma"/>
          <w:color w:val="212529"/>
          <w:shd w:val="clear" w:color="auto" w:fill="FFFFFF"/>
        </w:rPr>
        <w:t>:</w:t>
      </w:r>
      <w:proofErr w:type="gramEnd"/>
      <w:r w:rsidR="000F50D2" w:rsidRPr="00860B48">
        <w:rPr>
          <w:rFonts w:ascii="Tahoma" w:hAnsi="Tahoma" w:cs="Tahoma"/>
          <w:color w:val="212529"/>
          <w:shd w:val="clear" w:color="auto" w:fill="FFFFFF"/>
        </w:rPr>
        <w:t xml:space="preserve"> </w:t>
      </w:r>
      <w:r w:rsidR="00A93CEB" w:rsidRPr="00860B48">
        <w:rPr>
          <w:rFonts w:ascii="Tahoma" w:hAnsi="Tahoma" w:cs="Tahoma"/>
          <w:color w:val="212529"/>
          <w:shd w:val="clear" w:color="auto" w:fill="FFFFFF"/>
        </w:rPr>
        <w:t xml:space="preserve">all </w:t>
      </w:r>
      <w:r w:rsidR="00C25190" w:rsidRPr="00860B48">
        <w:rPr>
          <w:rFonts w:ascii="Tahoma" w:hAnsi="Tahoma" w:cs="Tahoma"/>
        </w:rPr>
        <w:t>deductibles/excess</w:t>
      </w:r>
      <w:r w:rsidR="000F50D2" w:rsidRPr="00860B48">
        <w:rPr>
          <w:rFonts w:ascii="Tahoma" w:hAnsi="Tahoma" w:cs="Tahoma"/>
        </w:rPr>
        <w:t xml:space="preserve">; theft resulting from negligence and all </w:t>
      </w:r>
      <w:r w:rsidR="00C25190" w:rsidRPr="00860B48">
        <w:rPr>
          <w:rFonts w:ascii="Tahoma" w:hAnsi="Tahoma" w:cs="Tahoma"/>
        </w:rPr>
        <w:t>uninsured damage</w:t>
      </w:r>
      <w:r w:rsidR="0065062C" w:rsidRPr="00860B48">
        <w:rPr>
          <w:rFonts w:ascii="Tahoma" w:hAnsi="Tahoma" w:cs="Tahoma"/>
        </w:rPr>
        <w:t xml:space="preserve"> or losses</w:t>
      </w:r>
      <w:r w:rsidR="009D6F79" w:rsidRPr="00860B48">
        <w:rPr>
          <w:rFonts w:ascii="Tahoma" w:hAnsi="Tahoma" w:cs="Tahoma"/>
        </w:rPr>
        <w:t xml:space="preserve"> to the motor vehicl</w:t>
      </w:r>
      <w:r w:rsidR="0065062C" w:rsidRPr="00860B48">
        <w:rPr>
          <w:rFonts w:ascii="Tahoma" w:hAnsi="Tahoma" w:cs="Tahoma"/>
        </w:rPr>
        <w:t xml:space="preserve">e. </w:t>
      </w:r>
    </w:p>
    <w:p w14:paraId="79CF4772" w14:textId="4E4BC662" w:rsidR="009D6F79" w:rsidRPr="00860B48" w:rsidRDefault="009B5916"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The Hirer is </w:t>
      </w:r>
      <w:r w:rsidR="00815EAF" w:rsidRPr="00860B48">
        <w:rPr>
          <w:rFonts w:ascii="Tahoma" w:hAnsi="Tahoma" w:cs="Tahoma"/>
        </w:rPr>
        <w:t>fully</w:t>
      </w:r>
      <w:r w:rsidRPr="00860B48">
        <w:rPr>
          <w:rFonts w:ascii="Tahoma" w:hAnsi="Tahoma" w:cs="Tahoma"/>
        </w:rPr>
        <w:t xml:space="preserve"> responsible for traffic violations, parking offences, speeding tickets, tolls</w:t>
      </w:r>
      <w:r w:rsidR="001B5528" w:rsidRPr="00860B48">
        <w:rPr>
          <w:rFonts w:ascii="Tahoma" w:hAnsi="Tahoma" w:cs="Tahoma"/>
        </w:rPr>
        <w:t xml:space="preserve">, </w:t>
      </w:r>
      <w:r w:rsidRPr="00860B48">
        <w:rPr>
          <w:rFonts w:ascii="Tahoma" w:hAnsi="Tahoma" w:cs="Tahoma"/>
        </w:rPr>
        <w:t>penalties</w:t>
      </w:r>
      <w:r w:rsidR="00866135" w:rsidRPr="00860B48">
        <w:rPr>
          <w:rFonts w:ascii="Tahoma" w:hAnsi="Tahoma" w:cs="Tahoma"/>
        </w:rPr>
        <w:t xml:space="preserve"> and </w:t>
      </w:r>
      <w:r w:rsidR="004723AA" w:rsidRPr="00860B48">
        <w:rPr>
          <w:rFonts w:ascii="Tahoma" w:hAnsi="Tahoma" w:cs="Tahoma"/>
        </w:rPr>
        <w:t xml:space="preserve">breach of any other law. </w:t>
      </w:r>
    </w:p>
    <w:p w14:paraId="1C92B711" w14:textId="4046F97F" w:rsidR="009D6F79" w:rsidRPr="00860B48" w:rsidRDefault="007615AD"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color w:val="000000" w:themeColor="text1"/>
        </w:rPr>
        <w:t>In the event of an accident</w:t>
      </w:r>
      <w:r w:rsidR="001630DA" w:rsidRPr="00860B48">
        <w:rPr>
          <w:rFonts w:ascii="Tahoma" w:hAnsi="Tahoma" w:cs="Tahoma"/>
          <w:color w:val="000000" w:themeColor="text1"/>
        </w:rPr>
        <w:t>,</w:t>
      </w:r>
      <w:r w:rsidR="00D201F0" w:rsidRPr="00860B48">
        <w:rPr>
          <w:rFonts w:ascii="Tahoma" w:hAnsi="Tahoma" w:cs="Tahoma"/>
          <w:color w:val="000000" w:themeColor="text1"/>
        </w:rPr>
        <w:t xml:space="preserve"> damage or loss,</w:t>
      </w:r>
      <w:r w:rsidRPr="00860B48">
        <w:rPr>
          <w:rFonts w:ascii="Tahoma" w:hAnsi="Tahoma" w:cs="Tahoma"/>
          <w:color w:val="000000" w:themeColor="text1"/>
        </w:rPr>
        <w:t xml:space="preserve"> the Hirer must immediately notify the Supplying Dealer and </w:t>
      </w:r>
      <w:r w:rsidR="00B738FA" w:rsidRPr="00860B48">
        <w:rPr>
          <w:rFonts w:ascii="Tahoma" w:hAnsi="Tahoma" w:cs="Tahoma"/>
          <w:color w:val="000000" w:themeColor="text1"/>
        </w:rPr>
        <w:t>make a police report at the nearest police station. Any failure to report an</w:t>
      </w:r>
      <w:r w:rsidR="00D201F0" w:rsidRPr="00860B48">
        <w:rPr>
          <w:rFonts w:ascii="Tahoma" w:hAnsi="Tahoma" w:cs="Tahoma"/>
          <w:color w:val="000000" w:themeColor="text1"/>
        </w:rPr>
        <w:t xml:space="preserve"> incident </w:t>
      </w:r>
      <w:r w:rsidR="00B738FA" w:rsidRPr="00860B48">
        <w:rPr>
          <w:rFonts w:ascii="Tahoma" w:hAnsi="Tahoma" w:cs="Tahoma"/>
          <w:color w:val="000000" w:themeColor="text1"/>
        </w:rPr>
        <w:t xml:space="preserve">which voids insurance coverage </w:t>
      </w:r>
      <w:r w:rsidR="001630DA" w:rsidRPr="00860B48">
        <w:rPr>
          <w:rFonts w:ascii="Tahoma" w:hAnsi="Tahoma" w:cs="Tahoma"/>
          <w:color w:val="000000" w:themeColor="text1"/>
        </w:rPr>
        <w:t>renders</w:t>
      </w:r>
      <w:r w:rsidR="00B738FA" w:rsidRPr="00860B48">
        <w:rPr>
          <w:rFonts w:ascii="Tahoma" w:hAnsi="Tahoma" w:cs="Tahoma"/>
          <w:color w:val="000000" w:themeColor="text1"/>
        </w:rPr>
        <w:t xml:space="preserve"> the Hirer fully liable</w:t>
      </w:r>
      <w:r w:rsidR="00642094" w:rsidRPr="00860B48">
        <w:rPr>
          <w:rFonts w:ascii="Tahoma" w:hAnsi="Tahoma" w:cs="Tahoma"/>
          <w:color w:val="000000" w:themeColor="text1"/>
        </w:rPr>
        <w:t xml:space="preserve"> for the said incident</w:t>
      </w:r>
      <w:r w:rsidR="00B738FA" w:rsidRPr="00860B48">
        <w:rPr>
          <w:rFonts w:ascii="Tahoma" w:hAnsi="Tahoma" w:cs="Tahoma"/>
          <w:color w:val="000000" w:themeColor="text1"/>
        </w:rPr>
        <w:t xml:space="preserve">. </w:t>
      </w:r>
    </w:p>
    <w:p w14:paraId="07D2CCDD" w14:textId="107F0069" w:rsidR="00186433" w:rsidRPr="00860B48" w:rsidRDefault="00754BEE"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MAINTENANCE, </w:t>
      </w:r>
      <w:r w:rsidR="00973CF3" w:rsidRPr="00860B48">
        <w:rPr>
          <w:rFonts w:ascii="Tahoma" w:hAnsi="Tahoma" w:cs="Tahoma"/>
          <w:b/>
          <w:bCs/>
          <w:color w:val="000000" w:themeColor="text1"/>
        </w:rPr>
        <w:t xml:space="preserve">DAMAGE AND </w:t>
      </w:r>
      <w:r w:rsidRPr="00860B48">
        <w:rPr>
          <w:rFonts w:ascii="Tahoma" w:hAnsi="Tahoma" w:cs="Tahoma"/>
          <w:b/>
          <w:bCs/>
          <w:color w:val="000000" w:themeColor="text1"/>
        </w:rPr>
        <w:t>REPAIRS</w:t>
      </w:r>
    </w:p>
    <w:p w14:paraId="423E8EC8" w14:textId="77777777" w:rsidR="00A87CB3" w:rsidRPr="00860B48" w:rsidRDefault="00973571" w:rsidP="001436FC">
      <w:pPr>
        <w:pStyle w:val="ListParagraph"/>
        <w:numPr>
          <w:ilvl w:val="1"/>
          <w:numId w:val="1"/>
        </w:numPr>
        <w:spacing w:before="240" w:line="360" w:lineRule="auto"/>
        <w:contextualSpacing w:val="0"/>
        <w:rPr>
          <w:rFonts w:ascii="Tahoma" w:hAnsi="Tahoma" w:cs="Tahoma"/>
        </w:rPr>
      </w:pPr>
      <w:r w:rsidRPr="00860B48">
        <w:rPr>
          <w:rFonts w:ascii="Tahoma" w:hAnsi="Tahoma" w:cs="Tahoma"/>
        </w:rPr>
        <w:t>The Hirer shall be responsible for any and all loss of or damage to the Vehicle occurring during the rental period, regardless of fault</w:t>
      </w:r>
      <w:r w:rsidR="00837F98" w:rsidRPr="00860B48">
        <w:rPr>
          <w:rFonts w:ascii="Tahoma" w:hAnsi="Tahoma" w:cs="Tahoma"/>
        </w:rPr>
        <w:t>, including</w:t>
      </w:r>
      <w:r w:rsidR="00496E30" w:rsidRPr="00860B48">
        <w:rPr>
          <w:rFonts w:ascii="Tahoma" w:hAnsi="Tahoma" w:cs="Tahoma"/>
        </w:rPr>
        <w:t xml:space="preserve"> without limitation:</w:t>
      </w:r>
      <w:r w:rsidRPr="00860B48">
        <w:rPr>
          <w:rFonts w:ascii="Tahoma" w:hAnsi="Tahoma" w:cs="Tahoma"/>
        </w:rPr>
        <w:t xml:space="preserve">, collision damage, theft, vandalism, interior damage, windscreen and glass damage, tire and rim damage, cosmetic damage, mechanical damage arising from misuse or negligence, and any damage resulting from the operation or use of the Vehicle in violation of this Agreement. </w:t>
      </w:r>
    </w:p>
    <w:p w14:paraId="034245E9" w14:textId="77777777" w:rsidR="00A942F8" w:rsidRPr="00860B48" w:rsidRDefault="00973571" w:rsidP="001436FC">
      <w:pPr>
        <w:pStyle w:val="ListParagraph"/>
        <w:numPr>
          <w:ilvl w:val="1"/>
          <w:numId w:val="1"/>
        </w:numPr>
        <w:spacing w:before="240" w:line="360" w:lineRule="auto"/>
        <w:contextualSpacing w:val="0"/>
        <w:rPr>
          <w:rFonts w:ascii="Tahoma" w:hAnsi="Tahoma" w:cs="Tahoma"/>
        </w:rPr>
      </w:pPr>
      <w:r w:rsidRPr="00860B48">
        <w:rPr>
          <w:rFonts w:ascii="Tahoma" w:hAnsi="Tahoma" w:cs="Tahoma"/>
        </w:rPr>
        <w:t xml:space="preserve">No repairs, towing, servicing, or modifications shall be carried out without the prior written consent of the Supplying Dealer. </w:t>
      </w:r>
    </w:p>
    <w:p w14:paraId="2080BB09" w14:textId="556BA795" w:rsidR="00A942F8" w:rsidRPr="00860B48" w:rsidRDefault="006B5376" w:rsidP="001436FC">
      <w:pPr>
        <w:pStyle w:val="ListParagraph"/>
        <w:numPr>
          <w:ilvl w:val="1"/>
          <w:numId w:val="1"/>
        </w:numPr>
        <w:spacing w:before="240" w:line="360" w:lineRule="auto"/>
        <w:contextualSpacing w:val="0"/>
        <w:rPr>
          <w:rFonts w:ascii="Tahoma" w:hAnsi="Tahoma" w:cs="Tahoma"/>
        </w:rPr>
      </w:pPr>
      <w:r w:rsidRPr="00860B48">
        <w:rPr>
          <w:rFonts w:ascii="Tahoma" w:hAnsi="Tahoma" w:cs="Tahoma"/>
        </w:rPr>
        <w:t xml:space="preserve">The Hirer shall not </w:t>
      </w:r>
      <w:proofErr w:type="spellStart"/>
      <w:r w:rsidRPr="00860B48">
        <w:rPr>
          <w:rFonts w:ascii="Tahoma" w:hAnsi="Tahoma" w:cs="Tahoma"/>
        </w:rPr>
        <w:t>authorise</w:t>
      </w:r>
      <w:proofErr w:type="spellEnd"/>
      <w:r w:rsidRPr="00860B48">
        <w:rPr>
          <w:rFonts w:ascii="Tahoma" w:hAnsi="Tahoma" w:cs="Tahoma"/>
        </w:rPr>
        <w:t xml:space="preserve"> any repairs without the written approval of the Supplying Dealer. All repairs shall be completed by repairers </w:t>
      </w:r>
      <w:proofErr w:type="spellStart"/>
      <w:r w:rsidRPr="00860B48">
        <w:rPr>
          <w:rFonts w:ascii="Tahoma" w:hAnsi="Tahoma" w:cs="Tahoma"/>
        </w:rPr>
        <w:t>authorised</w:t>
      </w:r>
      <w:proofErr w:type="spellEnd"/>
      <w:r w:rsidRPr="00860B48">
        <w:rPr>
          <w:rFonts w:ascii="Tahoma" w:hAnsi="Tahoma" w:cs="Tahoma"/>
        </w:rPr>
        <w:t xml:space="preserve"> by the Supplying Dealer and the Hirer shall bear the full cost of such repairs unless the cost is covered by applicable insurance.</w:t>
      </w:r>
    </w:p>
    <w:p w14:paraId="25E8BA8D" w14:textId="0BE1E03A" w:rsidR="00754BEE" w:rsidRPr="00860B48" w:rsidRDefault="00754BEE" w:rsidP="001436FC">
      <w:pPr>
        <w:pStyle w:val="ListParagraph"/>
        <w:numPr>
          <w:ilvl w:val="1"/>
          <w:numId w:val="1"/>
        </w:numPr>
        <w:spacing w:before="240" w:line="360" w:lineRule="auto"/>
        <w:contextualSpacing w:val="0"/>
        <w:rPr>
          <w:rFonts w:ascii="Tahoma" w:hAnsi="Tahoma" w:cs="Tahoma"/>
        </w:rPr>
      </w:pPr>
      <w:r w:rsidRPr="00860B48">
        <w:rPr>
          <w:rFonts w:ascii="Tahoma" w:hAnsi="Tahoma" w:cs="Tahoma"/>
        </w:rPr>
        <w:t>The Supplying Dealer is responsible for routine maintenance of the vehicle</w:t>
      </w:r>
      <w:r w:rsidR="000A1E29" w:rsidRPr="00860B48">
        <w:rPr>
          <w:rFonts w:ascii="Tahoma" w:hAnsi="Tahoma" w:cs="Tahoma"/>
        </w:rPr>
        <w:t xml:space="preserve"> not caused by </w:t>
      </w:r>
      <w:r w:rsidR="00977352" w:rsidRPr="00860B48">
        <w:rPr>
          <w:rFonts w:ascii="Tahoma" w:hAnsi="Tahoma" w:cs="Tahoma"/>
        </w:rPr>
        <w:t xml:space="preserve">the Hirer. </w:t>
      </w:r>
    </w:p>
    <w:p w14:paraId="668BD352" w14:textId="5C3E0F80" w:rsidR="00D30CF4" w:rsidRPr="00860B48" w:rsidRDefault="004660DB" w:rsidP="001436FC">
      <w:pPr>
        <w:pStyle w:val="ListParagraph"/>
        <w:numPr>
          <w:ilvl w:val="1"/>
          <w:numId w:val="1"/>
        </w:numPr>
        <w:spacing w:before="240" w:line="360" w:lineRule="auto"/>
        <w:rPr>
          <w:rFonts w:ascii="Tahoma" w:hAnsi="Tahoma" w:cs="Tahoma"/>
        </w:rPr>
      </w:pPr>
      <w:r w:rsidRPr="00860B48">
        <w:rPr>
          <w:rFonts w:ascii="Tahoma" w:hAnsi="Tahoma" w:cs="Tahoma"/>
        </w:rPr>
        <w:t xml:space="preserve">If the vehicle becomes unsafe or inoperable through no fault of the Hirer, the </w:t>
      </w:r>
      <w:r w:rsidR="005F425A" w:rsidRPr="00860B48">
        <w:rPr>
          <w:rFonts w:ascii="Tahoma" w:hAnsi="Tahoma" w:cs="Tahoma"/>
        </w:rPr>
        <w:t>Supplying Dealer</w:t>
      </w:r>
      <w:r w:rsidRPr="00860B48">
        <w:rPr>
          <w:rFonts w:ascii="Tahoma" w:hAnsi="Tahoma" w:cs="Tahoma"/>
        </w:rPr>
        <w:t xml:space="preserve"> shall repair or replace it subject to availability.</w:t>
      </w:r>
      <w:r w:rsidR="00D30CF4" w:rsidRPr="00860B48">
        <w:rPr>
          <w:rFonts w:ascii="Tahoma" w:hAnsi="Tahoma" w:cs="Tahoma"/>
        </w:rPr>
        <w:t xml:space="preserve"> </w:t>
      </w:r>
    </w:p>
    <w:p w14:paraId="2D302765" w14:textId="164A7590" w:rsidR="00F0476E" w:rsidRPr="00860B48" w:rsidRDefault="00D30CF4" w:rsidP="001436FC">
      <w:pPr>
        <w:pStyle w:val="ListParagraph"/>
        <w:numPr>
          <w:ilvl w:val="1"/>
          <w:numId w:val="1"/>
        </w:numPr>
        <w:spacing w:before="240" w:line="360" w:lineRule="auto"/>
        <w:rPr>
          <w:rFonts w:ascii="Tahoma" w:hAnsi="Tahoma" w:cs="Tahoma"/>
        </w:rPr>
      </w:pPr>
      <w:r w:rsidRPr="00860B48">
        <w:rPr>
          <w:rFonts w:ascii="Tahoma" w:hAnsi="Tahoma" w:cs="Tahoma"/>
        </w:rPr>
        <w:t>The Hirer further agrees to indemnify and hold harmless the Supplying Dealer from all losses, expenses, damages, claims, or liabilities arising out of or connected with any damage to the Vehicle during the Rental Period.</w:t>
      </w:r>
    </w:p>
    <w:p w14:paraId="5C7331A6" w14:textId="77777777" w:rsidR="00754BEE" w:rsidRPr="00860B48" w:rsidRDefault="00754BEE" w:rsidP="001436FC">
      <w:pPr>
        <w:pStyle w:val="ListParagraph"/>
        <w:spacing w:before="240" w:line="360" w:lineRule="auto"/>
        <w:ind w:left="1440" w:firstLine="0"/>
        <w:contextualSpacing w:val="0"/>
        <w:rPr>
          <w:rFonts w:ascii="Tahoma" w:hAnsi="Tahoma" w:cs="Tahoma"/>
          <w:color w:val="000000" w:themeColor="text1"/>
        </w:rPr>
      </w:pPr>
    </w:p>
    <w:p w14:paraId="33A4B166" w14:textId="77777777" w:rsidR="00CE6CC2" w:rsidRPr="00860B48" w:rsidRDefault="00CE6CC2"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RETURN OF VEHICLE </w:t>
      </w:r>
    </w:p>
    <w:p w14:paraId="6B2B2C24" w14:textId="2F6A4AEF" w:rsidR="00CE6CC2" w:rsidRPr="00860B48" w:rsidRDefault="00CE6CC2"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rPr>
        <w:t>The vehicle shall be returned on the date and time stated in this Agreement in</w:t>
      </w:r>
      <w:r w:rsidR="00272174" w:rsidRPr="00860B48">
        <w:rPr>
          <w:rFonts w:ascii="Tahoma" w:hAnsi="Tahoma" w:cs="Tahoma"/>
        </w:rPr>
        <w:t xml:space="preserve"> </w:t>
      </w:r>
      <w:r w:rsidRPr="00860B48">
        <w:rPr>
          <w:rFonts w:ascii="Tahoma" w:hAnsi="Tahoma" w:cs="Tahoma"/>
        </w:rPr>
        <w:t>a clean condition free of garbage and debris</w:t>
      </w:r>
      <w:r w:rsidR="00272174" w:rsidRPr="00860B48">
        <w:rPr>
          <w:rFonts w:ascii="Tahoma" w:hAnsi="Tahoma" w:cs="Tahoma"/>
        </w:rPr>
        <w:t>, with the s</w:t>
      </w:r>
      <w:r w:rsidRPr="00860B48">
        <w:rPr>
          <w:rFonts w:ascii="Tahoma" w:hAnsi="Tahoma" w:cs="Tahoma"/>
        </w:rPr>
        <w:t>ame level of fuel</w:t>
      </w:r>
      <w:r w:rsidR="00272174" w:rsidRPr="00860B48">
        <w:rPr>
          <w:rFonts w:ascii="Tahoma" w:hAnsi="Tahoma" w:cs="Tahoma"/>
        </w:rPr>
        <w:t xml:space="preserve"> and in the</w:t>
      </w:r>
      <w:r w:rsidRPr="00860B48">
        <w:rPr>
          <w:rFonts w:ascii="Tahoma" w:hAnsi="Tahoma" w:cs="Tahoma"/>
        </w:rPr>
        <w:t xml:space="preserve"> same condition as received, normal wear and tear</w:t>
      </w:r>
      <w:r w:rsidR="00664E65" w:rsidRPr="00860B48">
        <w:rPr>
          <w:rFonts w:ascii="Tahoma" w:hAnsi="Tahoma" w:cs="Tahoma"/>
        </w:rPr>
        <w:t xml:space="preserve"> expected</w:t>
      </w:r>
      <w:r w:rsidRPr="00860B48">
        <w:rPr>
          <w:rFonts w:ascii="Tahoma" w:hAnsi="Tahoma" w:cs="Tahoma"/>
        </w:rPr>
        <w:t xml:space="preserve">. </w:t>
      </w:r>
    </w:p>
    <w:p w14:paraId="097DA161" w14:textId="56EC19D5" w:rsidR="00CE6CC2" w:rsidRPr="00860B48" w:rsidRDefault="00CE6CC2" w:rsidP="001436FC">
      <w:pPr>
        <w:pStyle w:val="ListParagraph"/>
        <w:numPr>
          <w:ilvl w:val="1"/>
          <w:numId w:val="1"/>
        </w:numPr>
        <w:spacing w:before="240" w:line="360" w:lineRule="auto"/>
        <w:contextualSpacing w:val="0"/>
        <w:rPr>
          <w:rFonts w:ascii="Tahoma" w:hAnsi="Tahoma" w:cs="Tahoma"/>
          <w:color w:val="000000" w:themeColor="text1"/>
        </w:rPr>
      </w:pPr>
      <w:r w:rsidRPr="00860B48">
        <w:rPr>
          <w:rFonts w:ascii="Tahoma" w:hAnsi="Tahoma" w:cs="Tahoma"/>
        </w:rPr>
        <w:t xml:space="preserve">The </w:t>
      </w:r>
      <w:r w:rsidR="00DD26C7" w:rsidRPr="00860B48">
        <w:rPr>
          <w:rFonts w:ascii="Tahoma" w:hAnsi="Tahoma" w:cs="Tahoma"/>
        </w:rPr>
        <w:t>Hirer</w:t>
      </w:r>
      <w:r w:rsidRPr="00860B48">
        <w:rPr>
          <w:rFonts w:ascii="Tahoma" w:hAnsi="Tahoma" w:cs="Tahoma"/>
        </w:rPr>
        <w:t xml:space="preserve"> agrees to return the Vehicle on or before the agreed return date and time</w:t>
      </w:r>
      <w:r w:rsidR="00DD26C7" w:rsidRPr="00860B48">
        <w:rPr>
          <w:rFonts w:ascii="Tahoma" w:hAnsi="Tahoma" w:cs="Tahoma"/>
        </w:rPr>
        <w:t xml:space="preserve"> specified at Clause</w:t>
      </w:r>
      <w:r w:rsidR="00832DB7" w:rsidRPr="00860B48">
        <w:rPr>
          <w:rFonts w:ascii="Tahoma" w:hAnsi="Tahoma" w:cs="Tahoma"/>
        </w:rPr>
        <w:t xml:space="preserve"> 2 of this Agreement</w:t>
      </w:r>
      <w:r w:rsidRPr="00860B48">
        <w:rPr>
          <w:rFonts w:ascii="Tahoma" w:hAnsi="Tahoma" w:cs="Tahoma"/>
        </w:rPr>
        <w:t xml:space="preserve">. Any unauthorized use of the Vehicle beyond the scheduled return time shall constitute a late return and shall incur additional rental charges at the rate of </w:t>
      </w:r>
      <w:r w:rsidRPr="00860B48">
        <w:rPr>
          <w:rStyle w:val="Strong"/>
          <w:rFonts w:ascii="Tahoma" w:hAnsi="Tahoma" w:cs="Tahoma"/>
        </w:rPr>
        <w:t>Guyana Dollars $__________ per hour</w:t>
      </w:r>
      <w:r w:rsidRPr="00860B48">
        <w:rPr>
          <w:rFonts w:ascii="Tahoma" w:hAnsi="Tahoma" w:cs="Tahoma"/>
        </w:rPr>
        <w:t xml:space="preserve">, or any part thereof, until the Vehicle is returned. If the delay exceeds </w:t>
      </w:r>
      <w:r w:rsidRPr="00860B48">
        <w:rPr>
          <w:rStyle w:val="Strong"/>
          <w:rFonts w:ascii="Tahoma" w:hAnsi="Tahoma" w:cs="Tahoma"/>
        </w:rPr>
        <w:t>twenty-four (24) hours</w:t>
      </w:r>
      <w:r w:rsidRPr="00860B48">
        <w:rPr>
          <w:rFonts w:ascii="Tahoma" w:hAnsi="Tahoma" w:cs="Tahoma"/>
        </w:rPr>
        <w:t>, the Hirer shall be deemed to have entered an unauthorized rental extension, and the Lessor may, at its sole discretion, charge the applicable daily rental rate, impose penalties, and take steps necessary to recover the Vehicle, including repossession without prior notice. Late return fees are in addition to, and not in lieu of, any damage, penalty, or loss suffered by the Supplying Dealer arising out of the Hirer’s breach of this Agreement.</w:t>
      </w:r>
    </w:p>
    <w:p w14:paraId="7B6C107D" w14:textId="77777777" w:rsidR="00493357" w:rsidRPr="00860B48" w:rsidRDefault="00493357" w:rsidP="00493357">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CANCELLATION AND TERMINATION  </w:t>
      </w:r>
    </w:p>
    <w:p w14:paraId="7BC17F9F" w14:textId="77777777" w:rsidR="00493357" w:rsidRPr="00860B48" w:rsidRDefault="00493357" w:rsidP="00493357">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Cancellation or Termination by Hirer</w:t>
      </w:r>
    </w:p>
    <w:p w14:paraId="4949EC79" w14:textId="77777777" w:rsidR="00493357" w:rsidRPr="00860B48" w:rsidRDefault="00493357" w:rsidP="00493357">
      <w:pPr>
        <w:pStyle w:val="ListParagraph"/>
        <w:numPr>
          <w:ilvl w:val="2"/>
          <w:numId w:val="1"/>
        </w:numPr>
        <w:spacing w:before="240" w:line="360" w:lineRule="auto"/>
        <w:contextualSpacing w:val="0"/>
        <w:rPr>
          <w:rStyle w:val="Strong"/>
          <w:rFonts w:ascii="Tahoma" w:hAnsi="Tahoma" w:cs="Tahoma"/>
          <w:color w:val="000000" w:themeColor="text1"/>
        </w:rPr>
      </w:pPr>
      <w:r w:rsidRPr="00860B48">
        <w:rPr>
          <w:rFonts w:ascii="Tahoma" w:hAnsi="Tahoma" w:cs="Tahoma"/>
        </w:rPr>
        <w:t xml:space="preserve">If the Hirer cancels the reservation more than seventy-two (72) hours before the scheduled pickup time, the Hirer shall be entitled to a refund of all amounts paid, less an administrative fee of GYD $ </w:t>
      </w:r>
      <w:r w:rsidRPr="00860B48">
        <w:rPr>
          <w:rFonts w:ascii="Tahoma" w:hAnsi="Tahoma" w:cs="Tahoma"/>
          <w:b/>
          <w:bCs/>
        </w:rPr>
        <w:t>[INSERT SUM]]</w:t>
      </w:r>
      <w:r w:rsidRPr="00860B48">
        <w:rPr>
          <w:rStyle w:val="Strong"/>
          <w:rFonts w:ascii="Tahoma" w:hAnsi="Tahoma" w:cs="Tahoma"/>
          <w:b w:val="0"/>
          <w:bCs w:val="0"/>
        </w:rPr>
        <w:t>.</w:t>
      </w:r>
    </w:p>
    <w:p w14:paraId="3401C595" w14:textId="77777777" w:rsidR="00493357" w:rsidRPr="00860B48" w:rsidRDefault="00493357" w:rsidP="00493357">
      <w:pPr>
        <w:pStyle w:val="ListParagraph"/>
        <w:numPr>
          <w:ilvl w:val="2"/>
          <w:numId w:val="1"/>
        </w:numPr>
        <w:spacing w:before="240" w:line="360" w:lineRule="auto"/>
        <w:contextualSpacing w:val="0"/>
        <w:rPr>
          <w:rFonts w:ascii="Tahoma" w:hAnsi="Tahoma" w:cs="Tahoma"/>
          <w:b/>
          <w:bCs/>
          <w:color w:val="000000" w:themeColor="text1"/>
        </w:rPr>
      </w:pPr>
      <w:r w:rsidRPr="00860B48">
        <w:rPr>
          <w:rStyle w:val="Strong"/>
          <w:rFonts w:ascii="Tahoma" w:hAnsi="Tahoma" w:cs="Tahoma"/>
          <w:b w:val="0"/>
          <w:bCs w:val="0"/>
        </w:rPr>
        <w:t xml:space="preserve">If cancellation occurs between twenty-four (24) and seventy-two (72) hours before the scheduled pickup time, the Hirer shall be entitled to a refund of all amounts paid, less a cancellation fee of GYD $ </w:t>
      </w:r>
      <w:r w:rsidRPr="00860B48">
        <w:rPr>
          <w:rStyle w:val="Strong"/>
          <w:rFonts w:ascii="Tahoma" w:hAnsi="Tahoma" w:cs="Tahoma"/>
        </w:rPr>
        <w:t>[INSERT SUM].</w:t>
      </w:r>
      <w:r w:rsidRPr="00860B48">
        <w:rPr>
          <w:rFonts w:ascii="Tahoma" w:hAnsi="Tahoma" w:cs="Tahoma"/>
          <w:b/>
          <w:bCs/>
        </w:rPr>
        <w:t xml:space="preserve"> </w:t>
      </w:r>
    </w:p>
    <w:p w14:paraId="4305C6FC" w14:textId="77777777" w:rsidR="00493357" w:rsidRPr="00860B48" w:rsidRDefault="00493357" w:rsidP="00493357">
      <w:pPr>
        <w:pStyle w:val="ListParagraph"/>
        <w:numPr>
          <w:ilvl w:val="2"/>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 Cancellations made less than twenty-four (24) hours before the scheduled pickup shall not be eligible for any refund. Failure by the Hirer to appear to collect the Vehicle at the scheduled time shall constitute a “no-show,” for which no refund shall be issued.</w:t>
      </w:r>
    </w:p>
    <w:p w14:paraId="4FAF93ED" w14:textId="77777777" w:rsidR="00493357" w:rsidRPr="00860B48" w:rsidRDefault="00493357" w:rsidP="00493357">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Supplying Dealer Cancellation or Termination</w:t>
      </w:r>
    </w:p>
    <w:p w14:paraId="1DCAD7E5" w14:textId="77777777" w:rsidR="00493357" w:rsidRPr="00860B48" w:rsidRDefault="00493357" w:rsidP="00493357">
      <w:pPr>
        <w:pStyle w:val="ListParagraph"/>
        <w:numPr>
          <w:ilvl w:val="2"/>
          <w:numId w:val="1"/>
        </w:numPr>
        <w:spacing w:before="240" w:line="360" w:lineRule="auto"/>
        <w:contextualSpacing w:val="0"/>
        <w:rPr>
          <w:rFonts w:ascii="Tahoma" w:hAnsi="Tahoma" w:cs="Tahoma"/>
          <w:b/>
          <w:bCs/>
          <w:color w:val="000000" w:themeColor="text1"/>
        </w:rPr>
      </w:pPr>
      <w:r w:rsidRPr="00860B48">
        <w:rPr>
          <w:rFonts w:ascii="Tahoma" w:hAnsi="Tahoma" w:cs="Tahoma"/>
        </w:rPr>
        <w:t>The Supplying Dealer reserves the right to cancel or terminate this Agreement at any time in any of the following circumstances:</w:t>
      </w:r>
    </w:p>
    <w:p w14:paraId="09C93C25"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If the Hirer fails to provide valid identification or a valid driver’s </w:t>
      </w:r>
      <w:proofErr w:type="spellStart"/>
      <w:proofErr w:type="gramStart"/>
      <w:r w:rsidRPr="00860B48">
        <w:rPr>
          <w:rFonts w:ascii="Tahoma" w:hAnsi="Tahoma" w:cs="Tahoma"/>
        </w:rPr>
        <w:t>licence</w:t>
      </w:r>
      <w:proofErr w:type="spellEnd"/>
      <w:r w:rsidRPr="00860B48">
        <w:rPr>
          <w:rFonts w:ascii="Tahoma" w:hAnsi="Tahoma" w:cs="Tahoma"/>
        </w:rPr>
        <w:t>;</w:t>
      </w:r>
      <w:proofErr w:type="gramEnd"/>
    </w:p>
    <w:p w14:paraId="3D20FE3F" w14:textId="77777777" w:rsidR="00176D3C"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 if the Hirer fails to pay the required rental amount or Security </w:t>
      </w:r>
      <w:proofErr w:type="gramStart"/>
      <w:r w:rsidRPr="00860B48">
        <w:rPr>
          <w:rFonts w:ascii="Tahoma" w:hAnsi="Tahoma" w:cs="Tahoma"/>
        </w:rPr>
        <w:t>Deposit;</w:t>
      </w:r>
      <w:proofErr w:type="gramEnd"/>
      <w:r w:rsidRPr="00860B48">
        <w:rPr>
          <w:rFonts w:ascii="Tahoma" w:hAnsi="Tahoma" w:cs="Tahoma"/>
        </w:rPr>
        <w:t xml:space="preserve"> </w:t>
      </w:r>
    </w:p>
    <w:p w14:paraId="081503A7" w14:textId="6ABBAE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if the Hirer is deemed to pose a safety or financial </w:t>
      </w:r>
      <w:proofErr w:type="gramStart"/>
      <w:r w:rsidRPr="00860B48">
        <w:rPr>
          <w:rFonts w:ascii="Tahoma" w:hAnsi="Tahoma" w:cs="Tahoma"/>
        </w:rPr>
        <w:t>risk;</w:t>
      </w:r>
      <w:proofErr w:type="gramEnd"/>
      <w:r w:rsidRPr="00860B48">
        <w:rPr>
          <w:rFonts w:ascii="Tahoma" w:hAnsi="Tahoma" w:cs="Tahoma"/>
        </w:rPr>
        <w:t xml:space="preserve"> </w:t>
      </w:r>
    </w:p>
    <w:p w14:paraId="2939D797"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if the Vehicle becomes unavailable due to mechanical failure, safety concerns; or </w:t>
      </w:r>
    </w:p>
    <w:p w14:paraId="2B107EFE"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any other operational issue affecting its roadworthiness or suitability for rental.</w:t>
      </w:r>
    </w:p>
    <w:p w14:paraId="32E4A686" w14:textId="77777777" w:rsidR="00493357" w:rsidRPr="00860B48" w:rsidRDefault="00493357" w:rsidP="00493357">
      <w:pPr>
        <w:pStyle w:val="ListParagraph"/>
        <w:numPr>
          <w:ilvl w:val="2"/>
          <w:numId w:val="1"/>
        </w:numPr>
        <w:spacing w:before="240" w:line="360" w:lineRule="auto"/>
        <w:contextualSpacing w:val="0"/>
        <w:rPr>
          <w:rFonts w:ascii="Tahoma" w:hAnsi="Tahoma" w:cs="Tahoma"/>
          <w:b/>
          <w:bCs/>
          <w:color w:val="000000" w:themeColor="text1"/>
        </w:rPr>
      </w:pPr>
      <w:r w:rsidRPr="00860B48">
        <w:rPr>
          <w:rFonts w:ascii="Tahoma" w:hAnsi="Tahoma" w:cs="Tahoma"/>
        </w:rPr>
        <w:t>In the event of cancellation or termination by the Supplying Dealer, the Hirer’s sole and exclusive remedy shall be a refund of any prepaid amounts or, where feasible and at the sole discretion of the Supplying Dealer, the provision of a substitution vehicle of similar type and value, subject to availability.</w:t>
      </w:r>
    </w:p>
    <w:p w14:paraId="08D52AC4" w14:textId="77777777" w:rsidR="00493357" w:rsidRPr="00860B48" w:rsidRDefault="00493357" w:rsidP="00493357">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b/>
          <w:bCs/>
        </w:rPr>
        <w:t xml:space="preserve">Termination During Rental: </w:t>
      </w:r>
    </w:p>
    <w:p w14:paraId="74D64AA3" w14:textId="77777777" w:rsidR="00493357" w:rsidRPr="00860B48" w:rsidRDefault="00493357" w:rsidP="00493357">
      <w:pPr>
        <w:pStyle w:val="ListParagraph"/>
        <w:numPr>
          <w:ilvl w:val="2"/>
          <w:numId w:val="1"/>
        </w:numPr>
        <w:spacing w:before="240" w:line="360" w:lineRule="auto"/>
        <w:contextualSpacing w:val="0"/>
        <w:rPr>
          <w:rFonts w:ascii="Tahoma" w:hAnsi="Tahoma" w:cs="Tahoma"/>
          <w:b/>
          <w:bCs/>
          <w:color w:val="000000" w:themeColor="text1"/>
        </w:rPr>
      </w:pPr>
      <w:r w:rsidRPr="00860B48">
        <w:rPr>
          <w:rFonts w:ascii="Tahoma" w:hAnsi="Tahoma" w:cs="Tahoma"/>
        </w:rPr>
        <w:t>The Supplying Dealer may immediately terminate this Agreement and repossess the Vehicle if the Hirer:</w:t>
      </w:r>
    </w:p>
    <w:p w14:paraId="5BFA3A36"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Breaches any term of this </w:t>
      </w:r>
      <w:proofErr w:type="gramStart"/>
      <w:r w:rsidRPr="00860B48">
        <w:rPr>
          <w:rFonts w:ascii="Tahoma" w:hAnsi="Tahoma" w:cs="Tahoma"/>
        </w:rPr>
        <w:t>Agreement;</w:t>
      </w:r>
      <w:proofErr w:type="gramEnd"/>
    </w:p>
    <w:p w14:paraId="29981225"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Fails to make any payment when </w:t>
      </w:r>
      <w:proofErr w:type="gramStart"/>
      <w:r w:rsidRPr="00860B48">
        <w:rPr>
          <w:rFonts w:ascii="Tahoma" w:hAnsi="Tahoma" w:cs="Tahoma"/>
        </w:rPr>
        <w:t>due;</w:t>
      </w:r>
      <w:proofErr w:type="gramEnd"/>
    </w:p>
    <w:p w14:paraId="49FCD7D4"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 xml:space="preserve">Engages in illegal, reckless, or negligent use of the </w:t>
      </w:r>
      <w:proofErr w:type="gramStart"/>
      <w:r w:rsidRPr="00860B48">
        <w:rPr>
          <w:rFonts w:ascii="Tahoma" w:hAnsi="Tahoma" w:cs="Tahoma"/>
        </w:rPr>
        <w:t>Vehicle;</w:t>
      </w:r>
      <w:proofErr w:type="gramEnd"/>
    </w:p>
    <w:p w14:paraId="03F0B750"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provides false or misleading information; or</w:t>
      </w:r>
    </w:p>
    <w:p w14:paraId="44B51CA1" w14:textId="77777777" w:rsidR="00493357" w:rsidRPr="00860B48" w:rsidRDefault="00493357" w:rsidP="00493357">
      <w:pPr>
        <w:pStyle w:val="ListParagraph"/>
        <w:numPr>
          <w:ilvl w:val="3"/>
          <w:numId w:val="1"/>
        </w:numPr>
        <w:spacing w:before="240" w:line="276" w:lineRule="auto"/>
        <w:contextualSpacing w:val="0"/>
        <w:rPr>
          <w:rFonts w:ascii="Tahoma" w:hAnsi="Tahoma" w:cs="Tahoma"/>
          <w:b/>
          <w:bCs/>
          <w:color w:val="000000" w:themeColor="text1"/>
        </w:rPr>
      </w:pPr>
      <w:r w:rsidRPr="00860B48">
        <w:rPr>
          <w:rFonts w:ascii="Tahoma" w:hAnsi="Tahoma" w:cs="Tahoma"/>
        </w:rPr>
        <w:t>allows unauthorized drivers to operate the Vehicle.</w:t>
      </w:r>
    </w:p>
    <w:p w14:paraId="768F8847" w14:textId="7E609ADA" w:rsidR="00493357" w:rsidRPr="00860B48" w:rsidRDefault="00493357" w:rsidP="00493357">
      <w:pPr>
        <w:pStyle w:val="ListParagraph"/>
        <w:numPr>
          <w:ilvl w:val="2"/>
          <w:numId w:val="1"/>
        </w:numPr>
        <w:spacing w:before="240" w:line="360" w:lineRule="auto"/>
        <w:rPr>
          <w:rFonts w:ascii="Tahoma" w:hAnsi="Tahoma" w:cs="Tahoma"/>
          <w:b/>
          <w:bCs/>
          <w:color w:val="000000" w:themeColor="text1"/>
        </w:rPr>
      </w:pPr>
      <w:r w:rsidRPr="00860B48">
        <w:rPr>
          <w:rFonts w:ascii="Tahoma" w:hAnsi="Tahoma" w:cs="Tahoma"/>
        </w:rPr>
        <w:t xml:space="preserve">All costs associated with repossession shall be borne by the Hirer. </w:t>
      </w:r>
    </w:p>
    <w:p w14:paraId="31D9F83C" w14:textId="77777777" w:rsidR="00493357" w:rsidRPr="00860B48" w:rsidRDefault="00493357" w:rsidP="00493357">
      <w:pPr>
        <w:pStyle w:val="ListParagraph"/>
        <w:spacing w:before="240" w:line="360" w:lineRule="auto"/>
        <w:ind w:left="2880" w:firstLine="0"/>
        <w:rPr>
          <w:rFonts w:ascii="Tahoma" w:hAnsi="Tahoma" w:cs="Tahoma"/>
          <w:b/>
          <w:bCs/>
          <w:color w:val="000000" w:themeColor="text1"/>
        </w:rPr>
      </w:pPr>
    </w:p>
    <w:p w14:paraId="1FB5E548" w14:textId="0FA98CE9" w:rsidR="00AD4B1E" w:rsidRPr="00860B48" w:rsidRDefault="00AD4B1E" w:rsidP="00AD4B1E">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WAIVER</w:t>
      </w:r>
    </w:p>
    <w:p w14:paraId="4E61F9B8" w14:textId="7E222A66" w:rsidR="00AD4B1E" w:rsidRPr="00860B48" w:rsidRDefault="00AD4B1E" w:rsidP="00AD4B1E">
      <w:pPr>
        <w:pStyle w:val="ListParagraph"/>
        <w:spacing w:before="240" w:line="360" w:lineRule="auto"/>
        <w:ind w:left="1440" w:firstLine="0"/>
        <w:contextualSpacing w:val="0"/>
        <w:rPr>
          <w:rFonts w:ascii="Tahoma" w:hAnsi="Tahoma" w:cs="Tahoma"/>
          <w:color w:val="000000" w:themeColor="text1"/>
        </w:rPr>
      </w:pPr>
      <w:r w:rsidRPr="00860B48">
        <w:rPr>
          <w:rFonts w:ascii="Tahoma" w:hAnsi="Tahoma" w:cs="Tahoma"/>
          <w:color w:val="000000" w:themeColor="text1"/>
        </w:rPr>
        <w:t>Any delay, neglect or forbearance on the part of one Party in enforcing the Agreement against the other Party shall not be deemed to be a waiver and shall not prejudice the right of such Party to enforce the Agreement.</w:t>
      </w:r>
    </w:p>
    <w:p w14:paraId="6B50E2C8" w14:textId="257681E5" w:rsidR="003A606D" w:rsidRPr="00860B48" w:rsidRDefault="003A606D"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ASSIGNMENT</w:t>
      </w:r>
    </w:p>
    <w:p w14:paraId="66E4FC17" w14:textId="1CB618B7" w:rsidR="003A606D" w:rsidRPr="00860B48" w:rsidRDefault="003A606D" w:rsidP="001436FC">
      <w:pPr>
        <w:pStyle w:val="ListParagraph"/>
        <w:spacing w:before="240" w:line="360" w:lineRule="auto"/>
        <w:ind w:left="1440" w:firstLine="0"/>
        <w:contextualSpacing w:val="0"/>
        <w:rPr>
          <w:rFonts w:ascii="Tahoma" w:hAnsi="Tahoma" w:cs="Tahoma"/>
          <w:color w:val="000000" w:themeColor="text1"/>
        </w:rPr>
      </w:pPr>
      <w:r w:rsidRPr="00860B48">
        <w:rPr>
          <w:rFonts w:ascii="Tahoma" w:hAnsi="Tahoma" w:cs="Tahoma"/>
          <w:color w:val="000000" w:themeColor="text1"/>
        </w:rPr>
        <w:t xml:space="preserve">The Hirer shall not transfer or assign this </w:t>
      </w:r>
      <w:r w:rsidR="00F67636" w:rsidRPr="00860B48">
        <w:rPr>
          <w:rFonts w:ascii="Tahoma" w:hAnsi="Tahoma" w:cs="Tahoma"/>
          <w:color w:val="000000" w:themeColor="text1"/>
        </w:rPr>
        <w:t>Agreement</w:t>
      </w:r>
      <w:r w:rsidRPr="00860B48">
        <w:rPr>
          <w:rFonts w:ascii="Tahoma" w:hAnsi="Tahoma" w:cs="Tahoma"/>
          <w:color w:val="000000" w:themeColor="text1"/>
        </w:rPr>
        <w:t xml:space="preserve"> or any right or interest hereunder </w:t>
      </w:r>
      <w:r w:rsidR="00F67636" w:rsidRPr="00860B48">
        <w:rPr>
          <w:rFonts w:ascii="Tahoma" w:hAnsi="Tahoma" w:cs="Tahoma"/>
          <w:color w:val="000000" w:themeColor="text1"/>
        </w:rPr>
        <w:t xml:space="preserve">to any third party without the written consent of the Supplying Dealer. </w:t>
      </w:r>
    </w:p>
    <w:p w14:paraId="1F980BC1" w14:textId="744DC755" w:rsidR="00433BE5" w:rsidRPr="00860B48" w:rsidRDefault="00433BE5" w:rsidP="001436FC">
      <w:pPr>
        <w:pStyle w:val="ListParagraph"/>
        <w:numPr>
          <w:ilvl w:val="0"/>
          <w:numId w:val="1"/>
        </w:numPr>
        <w:spacing w:before="240" w:line="360" w:lineRule="auto"/>
        <w:ind w:left="1440"/>
        <w:contextualSpacing w:val="0"/>
        <w:rPr>
          <w:rFonts w:ascii="Tahoma" w:hAnsi="Tahoma" w:cs="Tahoma"/>
          <w:b/>
          <w:bCs/>
          <w:color w:val="000000" w:themeColor="text1"/>
        </w:rPr>
      </w:pPr>
      <w:r w:rsidRPr="00860B48">
        <w:rPr>
          <w:rFonts w:ascii="Tahoma" w:hAnsi="Tahoma" w:cs="Tahoma"/>
          <w:b/>
          <w:bCs/>
          <w:color w:val="000000" w:themeColor="text1"/>
        </w:rPr>
        <w:t>NOTICES</w:t>
      </w:r>
    </w:p>
    <w:p w14:paraId="5FEDFD75" w14:textId="73773AB4" w:rsidR="00D07816" w:rsidRPr="00860B48" w:rsidRDefault="00A838C4" w:rsidP="001436FC">
      <w:pPr>
        <w:pStyle w:val="ListParagraph"/>
        <w:spacing w:before="240" w:line="360" w:lineRule="auto"/>
        <w:ind w:left="1440" w:firstLine="0"/>
        <w:contextualSpacing w:val="0"/>
        <w:rPr>
          <w:rFonts w:ascii="Tahoma" w:hAnsi="Tahoma" w:cs="Tahoma"/>
        </w:rPr>
      </w:pPr>
      <w:r w:rsidRPr="00860B48">
        <w:rPr>
          <w:rFonts w:ascii="Tahoma" w:hAnsi="Tahoma" w:cs="Tahoma"/>
        </w:rPr>
        <w:t xml:space="preserve">All notices, demands, or other communications required or permitted under this Agreement shall be in writing and shall be deemed </w:t>
      </w:r>
      <w:r w:rsidR="000C17F3" w:rsidRPr="00860B48">
        <w:rPr>
          <w:rFonts w:ascii="Tahoma" w:hAnsi="Tahoma" w:cs="Tahoma"/>
        </w:rPr>
        <w:t xml:space="preserve">to be </w:t>
      </w:r>
      <w:r w:rsidRPr="00860B48">
        <w:rPr>
          <w:rFonts w:ascii="Tahoma" w:hAnsi="Tahoma" w:cs="Tahoma"/>
        </w:rPr>
        <w:t>duly given when delivered by hand</w:t>
      </w:r>
      <w:r w:rsidR="00AB6A86" w:rsidRPr="00860B48">
        <w:rPr>
          <w:rFonts w:ascii="Tahoma" w:hAnsi="Tahoma" w:cs="Tahoma"/>
        </w:rPr>
        <w:t xml:space="preserve"> or mail (postage prepaid by regular nail) </w:t>
      </w:r>
      <w:r w:rsidRPr="00860B48">
        <w:rPr>
          <w:rFonts w:ascii="Tahoma" w:hAnsi="Tahoma" w:cs="Tahoma"/>
        </w:rPr>
        <w:t xml:space="preserve"> to the Hirer and the Supplying Dealer at their respective addresses</w:t>
      </w:r>
      <w:r w:rsidR="00C7216B" w:rsidRPr="00860B48">
        <w:rPr>
          <w:rFonts w:ascii="Tahoma" w:hAnsi="Tahoma" w:cs="Tahoma"/>
        </w:rPr>
        <w:t xml:space="preserve"> stated herein </w:t>
      </w:r>
      <w:r w:rsidRPr="00860B48">
        <w:rPr>
          <w:rFonts w:ascii="Tahoma" w:hAnsi="Tahoma" w:cs="Tahoma"/>
        </w:rPr>
        <w:t xml:space="preserve"> or </w:t>
      </w:r>
      <w:r w:rsidR="00C7216B" w:rsidRPr="00860B48">
        <w:rPr>
          <w:rFonts w:ascii="Tahoma" w:hAnsi="Tahoma" w:cs="Tahoma"/>
        </w:rPr>
        <w:t xml:space="preserve"> to the parties </w:t>
      </w:r>
      <w:r w:rsidRPr="00860B48">
        <w:rPr>
          <w:rFonts w:ascii="Tahoma" w:hAnsi="Tahoma" w:cs="Tahoma"/>
        </w:rPr>
        <w:t>email addresses</w:t>
      </w:r>
      <w:r w:rsidR="00C7216B" w:rsidRPr="00860B48">
        <w:rPr>
          <w:rFonts w:ascii="Tahoma" w:hAnsi="Tahoma" w:cs="Tahoma"/>
        </w:rPr>
        <w:t xml:space="preserve"> set out below</w:t>
      </w:r>
      <w:r w:rsidRPr="00860B48">
        <w:rPr>
          <w:rFonts w:ascii="Tahoma" w:hAnsi="Tahoma" w:cs="Tahoma"/>
        </w:rPr>
        <w:t>, or to any other address or email address subsequently designated by a Party through written notice. Delivery shall be effective upon actual receipt or, in the case of email, upon successful transmission without bounce-back notification.</w:t>
      </w:r>
    </w:p>
    <w:p w14:paraId="4510A751" w14:textId="423E0260" w:rsidR="006C0FCD" w:rsidRPr="00860B48" w:rsidRDefault="006C0FCD" w:rsidP="00683DCF">
      <w:pPr>
        <w:pStyle w:val="ListParagraph"/>
        <w:spacing w:before="240" w:line="276" w:lineRule="auto"/>
        <w:ind w:left="1440" w:firstLine="0"/>
        <w:contextualSpacing w:val="0"/>
        <w:rPr>
          <w:rFonts w:ascii="Tahoma" w:hAnsi="Tahoma" w:cs="Tahoma"/>
          <w:color w:val="000000" w:themeColor="text1"/>
        </w:rPr>
      </w:pPr>
      <w:r w:rsidRPr="00860B48">
        <w:rPr>
          <w:rFonts w:ascii="Tahoma" w:hAnsi="Tahoma" w:cs="Tahoma"/>
          <w:color w:val="000000" w:themeColor="text1"/>
        </w:rPr>
        <w:t>If to Supplying Dealer:</w:t>
      </w:r>
    </w:p>
    <w:p w14:paraId="179649EB" w14:textId="5424F2DB" w:rsidR="006C0FCD" w:rsidRPr="00860B48" w:rsidRDefault="006C0FCD" w:rsidP="00683DCF">
      <w:pPr>
        <w:pStyle w:val="ListParagraph"/>
        <w:spacing w:line="276" w:lineRule="auto"/>
        <w:ind w:left="2160" w:firstLine="0"/>
        <w:contextualSpacing w:val="0"/>
        <w:rPr>
          <w:rFonts w:ascii="Tahoma" w:hAnsi="Tahoma" w:cs="Tahoma"/>
          <w:b/>
          <w:bCs/>
          <w:color w:val="000000" w:themeColor="text1"/>
        </w:rPr>
      </w:pPr>
      <w:r w:rsidRPr="00860B48">
        <w:rPr>
          <w:rFonts w:ascii="Tahoma" w:hAnsi="Tahoma" w:cs="Tahoma"/>
          <w:color w:val="000000" w:themeColor="text1"/>
        </w:rPr>
        <w:t xml:space="preserve">Address: </w:t>
      </w:r>
      <w:r w:rsidR="000C17F3" w:rsidRPr="00860B48">
        <w:rPr>
          <w:rFonts w:ascii="Tahoma" w:hAnsi="Tahoma" w:cs="Tahoma"/>
          <w:color w:val="000000" w:themeColor="text1"/>
        </w:rPr>
        <w:t>[</w:t>
      </w:r>
      <w:r w:rsidR="000C17F3" w:rsidRPr="00860B48">
        <w:rPr>
          <w:rFonts w:ascii="Tahoma" w:hAnsi="Tahoma" w:cs="Tahoma"/>
          <w:b/>
          <w:bCs/>
          <w:color w:val="000000" w:themeColor="text1"/>
        </w:rPr>
        <w:t>INSERT]</w:t>
      </w:r>
    </w:p>
    <w:p w14:paraId="6EA5960D" w14:textId="7AC5D6AA" w:rsidR="006C0FCD" w:rsidRPr="00860B48" w:rsidRDefault="006C0FCD" w:rsidP="00683DCF">
      <w:pPr>
        <w:pStyle w:val="ListParagraph"/>
        <w:spacing w:line="276" w:lineRule="auto"/>
        <w:ind w:left="2160" w:firstLine="0"/>
        <w:contextualSpacing w:val="0"/>
        <w:rPr>
          <w:rFonts w:ascii="Tahoma" w:hAnsi="Tahoma" w:cs="Tahoma"/>
          <w:b/>
          <w:bCs/>
          <w:color w:val="000000" w:themeColor="text1"/>
        </w:rPr>
      </w:pPr>
      <w:r w:rsidRPr="00860B48">
        <w:rPr>
          <w:rFonts w:ascii="Tahoma" w:hAnsi="Tahoma" w:cs="Tahoma"/>
          <w:color w:val="000000" w:themeColor="text1"/>
        </w:rPr>
        <w:t>Email:</w:t>
      </w:r>
      <w:r w:rsidR="000C17F3" w:rsidRPr="00860B48">
        <w:rPr>
          <w:rFonts w:ascii="Tahoma" w:hAnsi="Tahoma" w:cs="Tahoma"/>
          <w:color w:val="000000" w:themeColor="text1"/>
        </w:rPr>
        <w:t xml:space="preserve"> </w:t>
      </w:r>
      <w:r w:rsidR="000C17F3" w:rsidRPr="00860B48">
        <w:rPr>
          <w:rFonts w:ascii="Tahoma" w:hAnsi="Tahoma" w:cs="Tahoma"/>
          <w:b/>
          <w:bCs/>
          <w:color w:val="000000" w:themeColor="text1"/>
        </w:rPr>
        <w:t>[INSERT]</w:t>
      </w:r>
    </w:p>
    <w:p w14:paraId="325E4DF7" w14:textId="12C92994" w:rsidR="00D07816" w:rsidRPr="00860B48" w:rsidRDefault="00D07816" w:rsidP="00683DCF">
      <w:pPr>
        <w:pStyle w:val="ListParagraph"/>
        <w:spacing w:line="276" w:lineRule="auto"/>
        <w:ind w:left="2160" w:firstLine="0"/>
        <w:contextualSpacing w:val="0"/>
        <w:rPr>
          <w:rFonts w:ascii="Tahoma" w:hAnsi="Tahoma" w:cs="Tahoma"/>
          <w:color w:val="000000" w:themeColor="text1"/>
        </w:rPr>
      </w:pPr>
      <w:r w:rsidRPr="00860B48">
        <w:rPr>
          <w:rFonts w:ascii="Tahoma" w:hAnsi="Tahoma" w:cs="Tahoma"/>
          <w:color w:val="000000" w:themeColor="text1"/>
        </w:rPr>
        <w:t xml:space="preserve">Telephone: </w:t>
      </w:r>
      <w:r w:rsidR="000C17F3" w:rsidRPr="00860B48">
        <w:rPr>
          <w:rFonts w:ascii="Tahoma" w:hAnsi="Tahoma" w:cs="Tahoma"/>
          <w:b/>
          <w:bCs/>
          <w:color w:val="000000" w:themeColor="text1"/>
        </w:rPr>
        <w:t>[INSERT]</w:t>
      </w:r>
    </w:p>
    <w:p w14:paraId="12B7DAA8" w14:textId="257FC537" w:rsidR="006C0FCD" w:rsidRPr="00860B48" w:rsidRDefault="006C0FCD" w:rsidP="00683DCF">
      <w:pPr>
        <w:pStyle w:val="ListParagraph"/>
        <w:spacing w:line="276" w:lineRule="auto"/>
        <w:ind w:left="1440" w:firstLine="0"/>
        <w:contextualSpacing w:val="0"/>
        <w:rPr>
          <w:rFonts w:ascii="Tahoma" w:hAnsi="Tahoma" w:cs="Tahoma"/>
          <w:color w:val="000000" w:themeColor="text1"/>
        </w:rPr>
      </w:pPr>
      <w:r w:rsidRPr="00860B48">
        <w:rPr>
          <w:rFonts w:ascii="Tahoma" w:hAnsi="Tahoma" w:cs="Tahoma"/>
          <w:color w:val="000000" w:themeColor="text1"/>
        </w:rPr>
        <w:t>If to Hirer:</w:t>
      </w:r>
    </w:p>
    <w:p w14:paraId="411A97B8" w14:textId="7DDF8FE2" w:rsidR="00D07816" w:rsidRPr="00860B48" w:rsidRDefault="00D07816" w:rsidP="00683DCF">
      <w:pPr>
        <w:pStyle w:val="ListParagraph"/>
        <w:spacing w:line="276" w:lineRule="auto"/>
        <w:ind w:left="2160" w:firstLine="0"/>
        <w:contextualSpacing w:val="0"/>
        <w:rPr>
          <w:rFonts w:ascii="Tahoma" w:hAnsi="Tahoma" w:cs="Tahoma"/>
          <w:b/>
          <w:bCs/>
          <w:color w:val="000000" w:themeColor="text1"/>
        </w:rPr>
      </w:pPr>
      <w:r w:rsidRPr="00860B48">
        <w:rPr>
          <w:rFonts w:ascii="Tahoma" w:hAnsi="Tahoma" w:cs="Tahoma"/>
          <w:color w:val="000000" w:themeColor="text1"/>
        </w:rPr>
        <w:t>Address:</w:t>
      </w:r>
      <w:r w:rsidR="000C17F3" w:rsidRPr="00860B48">
        <w:rPr>
          <w:rFonts w:ascii="Tahoma" w:hAnsi="Tahoma" w:cs="Tahoma"/>
          <w:color w:val="000000" w:themeColor="text1"/>
        </w:rPr>
        <w:t xml:space="preserve"> </w:t>
      </w:r>
      <w:r w:rsidR="000C17F3" w:rsidRPr="00860B48">
        <w:rPr>
          <w:rFonts w:ascii="Tahoma" w:hAnsi="Tahoma" w:cs="Tahoma"/>
          <w:b/>
          <w:bCs/>
          <w:color w:val="000000" w:themeColor="text1"/>
        </w:rPr>
        <w:t>[INSERT]</w:t>
      </w:r>
    </w:p>
    <w:p w14:paraId="4B14E9F6" w14:textId="049FC65E" w:rsidR="00D07816" w:rsidRPr="00860B48" w:rsidRDefault="00D07816" w:rsidP="00683DCF">
      <w:pPr>
        <w:pStyle w:val="ListParagraph"/>
        <w:spacing w:line="276" w:lineRule="auto"/>
        <w:ind w:left="2160" w:firstLine="0"/>
        <w:contextualSpacing w:val="0"/>
        <w:rPr>
          <w:rFonts w:ascii="Tahoma" w:hAnsi="Tahoma" w:cs="Tahoma"/>
          <w:b/>
          <w:bCs/>
          <w:color w:val="000000" w:themeColor="text1"/>
        </w:rPr>
      </w:pPr>
      <w:r w:rsidRPr="00860B48">
        <w:rPr>
          <w:rFonts w:ascii="Tahoma" w:hAnsi="Tahoma" w:cs="Tahoma"/>
          <w:color w:val="000000" w:themeColor="text1"/>
        </w:rPr>
        <w:t xml:space="preserve">Email: </w:t>
      </w:r>
      <w:r w:rsidR="000C17F3" w:rsidRPr="00860B48">
        <w:rPr>
          <w:rFonts w:ascii="Tahoma" w:hAnsi="Tahoma" w:cs="Tahoma"/>
          <w:b/>
          <w:bCs/>
          <w:color w:val="000000" w:themeColor="text1"/>
        </w:rPr>
        <w:t>[INSERT]</w:t>
      </w:r>
    </w:p>
    <w:p w14:paraId="533EDAC1" w14:textId="3BECBE24" w:rsidR="006C0FCD" w:rsidRPr="00860B48" w:rsidRDefault="00D07816" w:rsidP="00683DCF">
      <w:pPr>
        <w:pStyle w:val="ListParagraph"/>
        <w:spacing w:line="276" w:lineRule="auto"/>
        <w:ind w:left="2160" w:firstLine="0"/>
        <w:contextualSpacing w:val="0"/>
        <w:rPr>
          <w:rFonts w:ascii="Tahoma" w:hAnsi="Tahoma" w:cs="Tahoma"/>
          <w:b/>
          <w:bCs/>
          <w:color w:val="000000" w:themeColor="text1"/>
        </w:rPr>
      </w:pPr>
      <w:r w:rsidRPr="00860B48">
        <w:rPr>
          <w:rFonts w:ascii="Tahoma" w:hAnsi="Tahoma" w:cs="Tahoma"/>
          <w:color w:val="000000" w:themeColor="text1"/>
        </w:rPr>
        <w:t>Telephone:</w:t>
      </w:r>
      <w:r w:rsidR="000C17F3" w:rsidRPr="00860B48">
        <w:rPr>
          <w:rFonts w:ascii="Tahoma" w:hAnsi="Tahoma" w:cs="Tahoma"/>
          <w:color w:val="000000" w:themeColor="text1"/>
        </w:rPr>
        <w:t xml:space="preserve"> </w:t>
      </w:r>
      <w:r w:rsidR="000C17F3" w:rsidRPr="00860B48">
        <w:rPr>
          <w:rFonts w:ascii="Tahoma" w:hAnsi="Tahoma" w:cs="Tahoma"/>
          <w:b/>
          <w:bCs/>
          <w:color w:val="000000" w:themeColor="text1"/>
        </w:rPr>
        <w:t>[INSERT]</w:t>
      </w:r>
    </w:p>
    <w:p w14:paraId="0578D25E" w14:textId="7A5389FD" w:rsidR="00433BE5" w:rsidRPr="00860B48" w:rsidRDefault="009E12D3"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INDEMNITY </w:t>
      </w:r>
    </w:p>
    <w:p w14:paraId="49BA5E9B" w14:textId="07212C89" w:rsidR="009E12D3" w:rsidRPr="00860B48" w:rsidRDefault="009E12D3" w:rsidP="001436FC">
      <w:pPr>
        <w:pStyle w:val="NormalWeb"/>
        <w:spacing w:line="360" w:lineRule="auto"/>
        <w:ind w:left="1440"/>
        <w:rPr>
          <w:rFonts w:ascii="Tahoma" w:hAnsi="Tahoma" w:cs="Tahoma"/>
        </w:rPr>
      </w:pPr>
      <w:r w:rsidRPr="00860B48">
        <w:rPr>
          <w:rFonts w:ascii="Tahoma" w:hAnsi="Tahoma" w:cs="Tahoma"/>
        </w:rPr>
        <w:t xml:space="preserve">The </w:t>
      </w:r>
      <w:r w:rsidR="00E941E2">
        <w:rPr>
          <w:rFonts w:ascii="Tahoma" w:hAnsi="Tahoma" w:cs="Tahoma"/>
        </w:rPr>
        <w:t>Hirer</w:t>
      </w:r>
      <w:r w:rsidRPr="00860B48">
        <w:rPr>
          <w:rFonts w:ascii="Tahoma" w:hAnsi="Tahoma" w:cs="Tahoma"/>
        </w:rPr>
        <w:t xml:space="preserve"> agrees to </w:t>
      </w:r>
      <w:r w:rsidRPr="00860B48">
        <w:rPr>
          <w:rStyle w:val="Strong"/>
          <w:rFonts w:ascii="Tahoma" w:eastAsiaTheme="majorEastAsia" w:hAnsi="Tahoma" w:cs="Tahoma"/>
        </w:rPr>
        <w:t>indemnify, defend, and hold harmless</w:t>
      </w:r>
      <w:r w:rsidRPr="00860B48">
        <w:rPr>
          <w:rFonts w:ascii="Tahoma" w:hAnsi="Tahoma" w:cs="Tahoma"/>
        </w:rPr>
        <w:t xml:space="preserve"> the </w:t>
      </w:r>
      <w:r w:rsidR="00E941E2">
        <w:rPr>
          <w:rFonts w:ascii="Tahoma" w:hAnsi="Tahoma" w:cs="Tahoma"/>
        </w:rPr>
        <w:t>Supplying Dealer</w:t>
      </w:r>
      <w:r w:rsidRPr="00860B48">
        <w:rPr>
          <w:rFonts w:ascii="Tahoma" w:hAnsi="Tahoma" w:cs="Tahoma"/>
        </w:rPr>
        <w:t xml:space="preserve"> from all claims, damages, liabilities, injuries, losses, subpoenas, penalties, and expenses arising from the use, misuse, operation, or possession of the Vehicle.</w:t>
      </w:r>
    </w:p>
    <w:p w14:paraId="3AA08C3D" w14:textId="4BE26CE3" w:rsidR="00F32AAA" w:rsidRPr="00860B48" w:rsidRDefault="00AC5892"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ELECTRONIC SIGNATURE</w:t>
      </w:r>
      <w:r w:rsidR="00385C91" w:rsidRPr="00860B48">
        <w:rPr>
          <w:rFonts w:ascii="Tahoma" w:hAnsi="Tahoma" w:cs="Tahoma"/>
          <w:b/>
          <w:bCs/>
          <w:color w:val="000000" w:themeColor="text1"/>
        </w:rPr>
        <w:t xml:space="preserve"> AND CONTRACT </w:t>
      </w:r>
    </w:p>
    <w:p w14:paraId="6FFA8299" w14:textId="1055EF0D" w:rsidR="00AC5892" w:rsidRPr="00860B48" w:rsidRDefault="00265EB7" w:rsidP="001436FC">
      <w:pPr>
        <w:pStyle w:val="ListParagraph"/>
        <w:numPr>
          <w:ilvl w:val="1"/>
          <w:numId w:val="1"/>
        </w:numPr>
        <w:spacing w:before="240" w:line="360" w:lineRule="auto"/>
        <w:contextualSpacing w:val="0"/>
        <w:rPr>
          <w:rFonts w:ascii="Tahoma" w:hAnsi="Tahoma" w:cs="Tahoma"/>
        </w:rPr>
      </w:pPr>
      <w:r w:rsidRPr="00860B48">
        <w:rPr>
          <w:rFonts w:ascii="Tahoma" w:hAnsi="Tahoma" w:cs="Tahoma"/>
        </w:rPr>
        <w:t xml:space="preserve">This </w:t>
      </w:r>
      <w:r w:rsidR="0071328B" w:rsidRPr="00860B48">
        <w:rPr>
          <w:rFonts w:ascii="Tahoma" w:hAnsi="Tahoma" w:cs="Tahoma"/>
        </w:rPr>
        <w:t>Agreement may be executed electronically, and that electronic signatures, digital signatures,</w:t>
      </w:r>
      <w:r w:rsidR="00EE0B2A" w:rsidRPr="00860B48">
        <w:rPr>
          <w:rFonts w:ascii="Tahoma" w:hAnsi="Tahoma" w:cs="Tahoma"/>
        </w:rPr>
        <w:t xml:space="preserve"> or signatures executed through a secure electronic signing platform shall have the same legal validity, force, and effect as handwritten signatures in accordance with </w:t>
      </w:r>
      <w:r w:rsidR="005F7E6A" w:rsidRPr="00860B48">
        <w:rPr>
          <w:rFonts w:ascii="Tahoma" w:hAnsi="Tahoma" w:cs="Tahoma"/>
        </w:rPr>
        <w:t xml:space="preserve">the </w:t>
      </w:r>
      <w:r w:rsidR="005F7E6A" w:rsidRPr="00860B48">
        <w:rPr>
          <w:rFonts w:ascii="Tahoma" w:hAnsi="Tahoma" w:cs="Tahoma"/>
          <w:b/>
          <w:bCs/>
        </w:rPr>
        <w:t>Electronic Communications and Transactions Act</w:t>
      </w:r>
      <w:r w:rsidR="00D74797" w:rsidRPr="00860B48">
        <w:rPr>
          <w:rFonts w:ascii="Tahoma" w:hAnsi="Tahoma" w:cs="Tahoma"/>
          <w:b/>
          <w:bCs/>
        </w:rPr>
        <w:t xml:space="preserve"> 12</w:t>
      </w:r>
      <w:r w:rsidR="005F7E6A" w:rsidRPr="00860B48">
        <w:rPr>
          <w:rFonts w:ascii="Tahoma" w:hAnsi="Tahoma" w:cs="Tahoma"/>
          <w:b/>
          <w:bCs/>
        </w:rPr>
        <w:t xml:space="preserve"> </w:t>
      </w:r>
      <w:r w:rsidR="00D74797" w:rsidRPr="00860B48">
        <w:rPr>
          <w:rFonts w:ascii="Tahoma" w:hAnsi="Tahoma" w:cs="Tahoma"/>
          <w:b/>
          <w:bCs/>
        </w:rPr>
        <w:t xml:space="preserve">of </w:t>
      </w:r>
      <w:r w:rsidR="005F7E6A" w:rsidRPr="00860B48">
        <w:rPr>
          <w:rFonts w:ascii="Tahoma" w:hAnsi="Tahoma" w:cs="Tahoma"/>
          <w:b/>
          <w:bCs/>
        </w:rPr>
        <w:t xml:space="preserve">2023. </w:t>
      </w:r>
    </w:p>
    <w:p w14:paraId="2FA0C98E" w14:textId="66ABCA18" w:rsidR="00C40CC1" w:rsidRPr="00860B48" w:rsidRDefault="009C3516" w:rsidP="001436FC">
      <w:pPr>
        <w:pStyle w:val="ListParagraph"/>
        <w:numPr>
          <w:ilvl w:val="1"/>
          <w:numId w:val="1"/>
        </w:numPr>
        <w:spacing w:before="240" w:line="360" w:lineRule="auto"/>
        <w:rPr>
          <w:rFonts w:ascii="Tahoma" w:hAnsi="Tahoma" w:cs="Tahoma"/>
          <w:b/>
          <w:bCs/>
          <w:color w:val="000000" w:themeColor="text1"/>
        </w:rPr>
      </w:pPr>
      <w:r w:rsidRPr="00860B48">
        <w:rPr>
          <w:rFonts w:ascii="Tahoma" w:hAnsi="Tahoma" w:cs="Tahoma"/>
        </w:rPr>
        <w:t xml:space="preserve">This </w:t>
      </w:r>
      <w:r w:rsidR="00C40CC1" w:rsidRPr="00860B48">
        <w:rPr>
          <w:rFonts w:ascii="Tahoma" w:hAnsi="Tahoma" w:cs="Tahoma"/>
        </w:rPr>
        <w:t>Agreement shall constitute a valid, binding, and enforceable contract and shall not be denied legal effect solely due to its electronic format or method of execution.</w:t>
      </w:r>
    </w:p>
    <w:p w14:paraId="44421AFD" w14:textId="77777777" w:rsidR="005939AD" w:rsidRPr="00860B48" w:rsidRDefault="005939AD" w:rsidP="001436FC">
      <w:pPr>
        <w:pStyle w:val="ListParagraph"/>
        <w:spacing w:before="240" w:line="360" w:lineRule="auto"/>
        <w:ind w:left="2160" w:firstLine="0"/>
        <w:rPr>
          <w:rFonts w:ascii="Tahoma" w:hAnsi="Tahoma" w:cs="Tahoma"/>
          <w:b/>
          <w:bCs/>
          <w:color w:val="000000" w:themeColor="text1"/>
        </w:rPr>
      </w:pPr>
    </w:p>
    <w:p w14:paraId="7BCAAE2B" w14:textId="3AC2B29D" w:rsidR="00F40818" w:rsidRPr="00860B48" w:rsidRDefault="00D77B14" w:rsidP="001436FC">
      <w:pPr>
        <w:pStyle w:val="ListParagraph"/>
        <w:numPr>
          <w:ilvl w:val="0"/>
          <w:numId w:val="1"/>
        </w:numPr>
        <w:spacing w:before="240" w:line="360" w:lineRule="auto"/>
        <w:ind w:left="1440"/>
        <w:contextualSpacing w:val="0"/>
        <w:rPr>
          <w:rFonts w:ascii="Tahoma" w:hAnsi="Tahoma" w:cs="Tahoma"/>
          <w:b/>
          <w:bCs/>
          <w:color w:val="000000" w:themeColor="text1"/>
        </w:rPr>
      </w:pPr>
      <w:r w:rsidRPr="00860B48">
        <w:rPr>
          <w:rFonts w:ascii="Tahoma" w:hAnsi="Tahoma" w:cs="Tahoma"/>
          <w:b/>
          <w:bCs/>
          <w:color w:val="000000" w:themeColor="text1"/>
        </w:rPr>
        <w:t>DATA PROCESSING AND DATA PROTECTION NOTICE</w:t>
      </w:r>
    </w:p>
    <w:p w14:paraId="3203096A" w14:textId="7913F124" w:rsidR="00476AE2" w:rsidRPr="00860B48" w:rsidRDefault="00DD0BDE" w:rsidP="001436FC">
      <w:pPr>
        <w:pStyle w:val="ListParagraph"/>
        <w:numPr>
          <w:ilvl w:val="1"/>
          <w:numId w:val="1"/>
        </w:numPr>
        <w:spacing w:before="240" w:line="360" w:lineRule="auto"/>
        <w:rPr>
          <w:rFonts w:ascii="Tahoma" w:hAnsi="Tahoma" w:cs="Tahoma"/>
          <w:b/>
          <w:bCs/>
          <w:color w:val="000000" w:themeColor="text1"/>
        </w:rPr>
      </w:pPr>
      <w:r w:rsidRPr="00860B48">
        <w:rPr>
          <w:rFonts w:ascii="Tahoma" w:hAnsi="Tahoma" w:cs="Tahoma"/>
        </w:rPr>
        <w:t xml:space="preserve">The </w:t>
      </w:r>
      <w:r w:rsidR="00FA7CCE" w:rsidRPr="00860B48">
        <w:rPr>
          <w:rFonts w:ascii="Tahoma" w:hAnsi="Tahoma" w:cs="Tahoma"/>
        </w:rPr>
        <w:t xml:space="preserve">Hirer </w:t>
      </w:r>
      <w:r w:rsidR="0004678E" w:rsidRPr="00860B48">
        <w:rPr>
          <w:rFonts w:ascii="Tahoma" w:hAnsi="Tahoma" w:cs="Tahoma"/>
        </w:rPr>
        <w:t xml:space="preserve">hereby </w:t>
      </w:r>
      <w:r w:rsidR="00FA7CCE" w:rsidRPr="00860B48">
        <w:rPr>
          <w:rFonts w:ascii="Tahoma" w:hAnsi="Tahoma" w:cs="Tahoma"/>
        </w:rPr>
        <w:t>consents to the collection, use, disclosure, and processing of his or her personal information</w:t>
      </w:r>
      <w:r w:rsidR="00732D46" w:rsidRPr="00860B48">
        <w:rPr>
          <w:rFonts w:ascii="Tahoma" w:hAnsi="Tahoma" w:cs="Tahoma"/>
        </w:rPr>
        <w:t xml:space="preserve"> by the Supplying Dealer</w:t>
      </w:r>
      <w:r w:rsidR="00E803BE" w:rsidRPr="00860B48">
        <w:rPr>
          <w:rFonts w:ascii="Tahoma" w:hAnsi="Tahoma" w:cs="Tahoma"/>
        </w:rPr>
        <w:t xml:space="preserve"> for identity verification</w:t>
      </w:r>
      <w:r w:rsidR="00FA7CCE" w:rsidRPr="00860B48">
        <w:rPr>
          <w:rFonts w:ascii="Tahoma" w:hAnsi="Tahoma" w:cs="Tahoma"/>
        </w:rPr>
        <w:t>,</w:t>
      </w:r>
      <w:r w:rsidR="00446BDC" w:rsidRPr="00860B48">
        <w:rPr>
          <w:rFonts w:ascii="Tahoma" w:hAnsi="Tahoma" w:cs="Tahoma"/>
        </w:rPr>
        <w:t xml:space="preserve"> payment processing, and regulatory complianc</w:t>
      </w:r>
      <w:r w:rsidR="00732D46" w:rsidRPr="00860B48">
        <w:rPr>
          <w:rFonts w:ascii="Tahoma" w:hAnsi="Tahoma" w:cs="Tahoma"/>
        </w:rPr>
        <w:t>e</w:t>
      </w:r>
      <w:r w:rsidR="00C55D79" w:rsidRPr="00860B48">
        <w:rPr>
          <w:rFonts w:ascii="Tahoma" w:hAnsi="Tahoma" w:cs="Tahoma"/>
        </w:rPr>
        <w:t>, only</w:t>
      </w:r>
      <w:r w:rsidR="001F4992" w:rsidRPr="00860B48">
        <w:rPr>
          <w:rFonts w:ascii="Tahoma" w:hAnsi="Tahoma" w:cs="Tahoma"/>
        </w:rPr>
        <w:t xml:space="preserve">. </w:t>
      </w:r>
    </w:p>
    <w:p w14:paraId="33EBB114" w14:textId="451D4EDE" w:rsidR="00B61AC7" w:rsidRPr="00860B48" w:rsidRDefault="00DC07E4" w:rsidP="001436FC">
      <w:pPr>
        <w:pStyle w:val="ListParagraph"/>
        <w:numPr>
          <w:ilvl w:val="1"/>
          <w:numId w:val="1"/>
        </w:numPr>
        <w:spacing w:before="240" w:line="360" w:lineRule="auto"/>
        <w:contextualSpacing w:val="0"/>
        <w:rPr>
          <w:rFonts w:ascii="Tahoma" w:hAnsi="Tahoma" w:cs="Tahoma"/>
          <w:b/>
          <w:bCs/>
          <w:color w:val="000000" w:themeColor="text1"/>
        </w:rPr>
      </w:pPr>
      <w:r w:rsidRPr="00860B48">
        <w:rPr>
          <w:rFonts w:ascii="Tahoma" w:hAnsi="Tahoma" w:cs="Tahoma"/>
        </w:rPr>
        <w:t xml:space="preserve">The Suppling </w:t>
      </w:r>
      <w:r w:rsidR="008A1B94" w:rsidRPr="00860B48">
        <w:rPr>
          <w:rFonts w:ascii="Tahoma" w:hAnsi="Tahoma" w:cs="Tahoma"/>
        </w:rPr>
        <w:t xml:space="preserve">Dealer shall </w:t>
      </w:r>
      <w:r w:rsidR="00123460" w:rsidRPr="00860B48">
        <w:rPr>
          <w:rFonts w:ascii="Tahoma" w:hAnsi="Tahoma" w:cs="Tahoma"/>
        </w:rPr>
        <w:t>collect</w:t>
      </w:r>
      <w:r w:rsidRPr="00860B48">
        <w:rPr>
          <w:rFonts w:ascii="Tahoma" w:hAnsi="Tahoma" w:cs="Tahoma"/>
        </w:rPr>
        <w:t>,</w:t>
      </w:r>
      <w:r w:rsidR="00123460" w:rsidRPr="00860B48">
        <w:rPr>
          <w:rFonts w:ascii="Tahoma" w:hAnsi="Tahoma" w:cs="Tahoma"/>
        </w:rPr>
        <w:t xml:space="preserve"> keep, process,</w:t>
      </w:r>
      <w:r w:rsidR="00F72ECD" w:rsidRPr="00860B48">
        <w:rPr>
          <w:rFonts w:ascii="Tahoma" w:hAnsi="Tahoma" w:cs="Tahoma"/>
        </w:rPr>
        <w:t xml:space="preserve"> </w:t>
      </w:r>
      <w:r w:rsidRPr="00860B48">
        <w:rPr>
          <w:rFonts w:ascii="Tahoma" w:hAnsi="Tahoma" w:cs="Tahoma"/>
        </w:rPr>
        <w:t>use,</w:t>
      </w:r>
      <w:r w:rsidR="00123460" w:rsidRPr="00860B48">
        <w:rPr>
          <w:rFonts w:ascii="Tahoma" w:hAnsi="Tahoma" w:cs="Tahoma"/>
        </w:rPr>
        <w:t xml:space="preserve"> </w:t>
      </w:r>
      <w:r w:rsidR="00F72ECD" w:rsidRPr="00860B48">
        <w:rPr>
          <w:rFonts w:ascii="Tahoma" w:hAnsi="Tahoma" w:cs="Tahoma"/>
        </w:rPr>
        <w:t xml:space="preserve">and/or disseminate the </w:t>
      </w:r>
      <w:r w:rsidR="0039443C" w:rsidRPr="00860B48">
        <w:rPr>
          <w:rFonts w:ascii="Tahoma" w:hAnsi="Tahoma" w:cs="Tahoma"/>
        </w:rPr>
        <w:t xml:space="preserve">Hirer’s personal information </w:t>
      </w:r>
      <w:r w:rsidR="002741D2" w:rsidRPr="00860B48">
        <w:rPr>
          <w:rFonts w:ascii="Tahoma" w:hAnsi="Tahoma" w:cs="Tahoma"/>
        </w:rPr>
        <w:t>in full</w:t>
      </w:r>
      <w:r w:rsidR="00E14610" w:rsidRPr="00860B48">
        <w:rPr>
          <w:rFonts w:ascii="Tahoma" w:hAnsi="Tahoma" w:cs="Tahoma"/>
        </w:rPr>
        <w:t xml:space="preserve"> compliance</w:t>
      </w:r>
      <w:r w:rsidR="00F94AEC" w:rsidRPr="00860B48">
        <w:rPr>
          <w:rFonts w:ascii="Tahoma" w:hAnsi="Tahoma" w:cs="Tahoma"/>
        </w:rPr>
        <w:t xml:space="preserve"> and to the extent permitted by </w:t>
      </w:r>
      <w:r w:rsidR="0039443C" w:rsidRPr="00860B48">
        <w:rPr>
          <w:rFonts w:ascii="Tahoma" w:hAnsi="Tahoma" w:cs="Tahoma"/>
        </w:rPr>
        <w:t>the provisions</w:t>
      </w:r>
      <w:r w:rsidR="00E14610" w:rsidRPr="00860B48">
        <w:rPr>
          <w:rFonts w:ascii="Tahoma" w:hAnsi="Tahoma" w:cs="Tahoma"/>
        </w:rPr>
        <w:t xml:space="preserve"> of the </w:t>
      </w:r>
      <w:r w:rsidR="00C62E7F" w:rsidRPr="00860B48">
        <w:rPr>
          <w:rFonts w:ascii="Tahoma" w:hAnsi="Tahoma" w:cs="Tahoma"/>
          <w:b/>
          <w:bCs/>
        </w:rPr>
        <w:t>Data Protection Act 18 of 202</w:t>
      </w:r>
      <w:r w:rsidR="00152A64" w:rsidRPr="00860B48">
        <w:rPr>
          <w:rFonts w:ascii="Tahoma" w:hAnsi="Tahoma" w:cs="Tahoma"/>
          <w:b/>
          <w:bCs/>
        </w:rPr>
        <w:t>3</w:t>
      </w:r>
      <w:r w:rsidR="00E14610" w:rsidRPr="00860B48">
        <w:rPr>
          <w:rFonts w:ascii="Tahoma" w:hAnsi="Tahoma" w:cs="Tahoma"/>
          <w:b/>
          <w:bCs/>
        </w:rPr>
        <w:t xml:space="preserve">, </w:t>
      </w:r>
      <w:r w:rsidR="00E14610" w:rsidRPr="00860B48">
        <w:rPr>
          <w:rFonts w:ascii="Tahoma" w:hAnsi="Tahoma" w:cs="Tahoma"/>
        </w:rPr>
        <w:t xml:space="preserve">ensuring </w:t>
      </w:r>
      <w:r w:rsidR="00C940D6" w:rsidRPr="00860B48">
        <w:rPr>
          <w:rFonts w:ascii="Tahoma" w:hAnsi="Tahoma" w:cs="Tahoma"/>
        </w:rPr>
        <w:t>to the maximum extent possible</w:t>
      </w:r>
      <w:r w:rsidR="00F16C5F" w:rsidRPr="00860B48">
        <w:rPr>
          <w:rFonts w:ascii="Tahoma" w:hAnsi="Tahoma" w:cs="Tahoma"/>
        </w:rPr>
        <w:t xml:space="preserve"> to implement appropriate measures to</w:t>
      </w:r>
      <w:r w:rsidR="00DD4477" w:rsidRPr="00860B48">
        <w:rPr>
          <w:rFonts w:ascii="Tahoma" w:hAnsi="Tahoma" w:cs="Tahoma"/>
        </w:rPr>
        <w:t xml:space="preserve"> protect</w:t>
      </w:r>
      <w:r w:rsidR="00C940D6" w:rsidRPr="00860B48">
        <w:rPr>
          <w:rFonts w:ascii="Tahoma" w:hAnsi="Tahoma" w:cs="Tahoma"/>
        </w:rPr>
        <w:t xml:space="preserve"> </w:t>
      </w:r>
      <w:r w:rsidR="00E14610" w:rsidRPr="00860B48">
        <w:rPr>
          <w:rFonts w:ascii="Tahoma" w:hAnsi="Tahoma" w:cs="Tahoma"/>
        </w:rPr>
        <w:t>the privacy and security of such data.</w:t>
      </w:r>
    </w:p>
    <w:p w14:paraId="6A51A4A9" w14:textId="43501625" w:rsidR="0055296E" w:rsidRPr="00860B48" w:rsidRDefault="0055296E" w:rsidP="001436FC">
      <w:pPr>
        <w:pStyle w:val="ListParagraph"/>
        <w:numPr>
          <w:ilvl w:val="0"/>
          <w:numId w:val="1"/>
        </w:numPr>
        <w:spacing w:before="240" w:line="360" w:lineRule="auto"/>
        <w:contextualSpacing w:val="0"/>
        <w:rPr>
          <w:rFonts w:ascii="Tahoma" w:hAnsi="Tahoma" w:cs="Tahoma"/>
          <w:b/>
          <w:bCs/>
          <w:color w:val="000000" w:themeColor="text1"/>
        </w:rPr>
      </w:pPr>
      <w:r w:rsidRPr="00860B48">
        <w:rPr>
          <w:rFonts w:ascii="Tahoma" w:hAnsi="Tahoma" w:cs="Tahoma"/>
          <w:b/>
          <w:bCs/>
          <w:color w:val="000000" w:themeColor="text1"/>
        </w:rPr>
        <w:t xml:space="preserve">ENTIRE AGREEMENT </w:t>
      </w:r>
    </w:p>
    <w:p w14:paraId="5926C85A" w14:textId="301F7A24" w:rsidR="0055296E" w:rsidRPr="00860B48" w:rsidRDefault="0055296E" w:rsidP="009A5D88">
      <w:pPr>
        <w:pStyle w:val="ListParagraph"/>
        <w:spacing w:before="240" w:line="360" w:lineRule="auto"/>
        <w:ind w:left="1440" w:firstLine="0"/>
        <w:contextualSpacing w:val="0"/>
        <w:rPr>
          <w:rFonts w:ascii="Tahoma" w:hAnsi="Tahoma" w:cs="Tahoma"/>
          <w:color w:val="000000" w:themeColor="text1"/>
        </w:rPr>
      </w:pPr>
      <w:r w:rsidRPr="00860B48">
        <w:rPr>
          <w:rFonts w:ascii="Tahoma" w:hAnsi="Tahoma" w:cs="Tahoma"/>
          <w:color w:val="000000" w:themeColor="text1"/>
        </w:rPr>
        <w:t xml:space="preserve">This Agreement, including the attachments mentioned in the body as incorporated by reference, constitutes the entire agreement between the Parties </w:t>
      </w:r>
      <w:proofErr w:type="gramStart"/>
      <w:r w:rsidRPr="00860B48">
        <w:rPr>
          <w:rFonts w:ascii="Tahoma" w:hAnsi="Tahoma" w:cs="Tahoma"/>
          <w:color w:val="000000" w:themeColor="text1"/>
        </w:rPr>
        <w:t>with regard to</w:t>
      </w:r>
      <w:proofErr w:type="gramEnd"/>
      <w:r w:rsidRPr="00860B48">
        <w:rPr>
          <w:rFonts w:ascii="Tahoma" w:hAnsi="Tahoma" w:cs="Tahoma"/>
          <w:color w:val="000000" w:themeColor="text1"/>
        </w:rPr>
        <w:t xml:space="preserve"> the subject matter hereof. All prior agreements, representations and warranties, express or implied, oral or written, with respect to the subject matter, are hereby superseded by this agreement. </w:t>
      </w:r>
    </w:p>
    <w:p w14:paraId="5AA0A063" w14:textId="77777777" w:rsidR="005836FE" w:rsidRPr="00860B48" w:rsidRDefault="0055296E" w:rsidP="009A5D88">
      <w:pPr>
        <w:pStyle w:val="ListParagraph"/>
        <w:numPr>
          <w:ilvl w:val="0"/>
          <w:numId w:val="1"/>
        </w:numPr>
        <w:spacing w:before="240" w:line="360" w:lineRule="auto"/>
        <w:contextualSpacing w:val="0"/>
        <w:rPr>
          <w:rFonts w:ascii="Tahoma" w:hAnsi="Tahoma" w:cs="Tahoma"/>
          <w:color w:val="000000" w:themeColor="text1"/>
        </w:rPr>
      </w:pPr>
      <w:r w:rsidRPr="00860B48">
        <w:rPr>
          <w:rFonts w:ascii="Tahoma" w:hAnsi="Tahoma" w:cs="Tahoma"/>
          <w:b/>
          <w:bCs/>
          <w:color w:val="000000" w:themeColor="text1"/>
        </w:rPr>
        <w:t xml:space="preserve">SEVERABILITY </w:t>
      </w:r>
      <w:r w:rsidR="001436FC" w:rsidRPr="00860B48">
        <w:rPr>
          <w:rFonts w:ascii="Tahoma" w:hAnsi="Tahoma" w:cs="Tahoma"/>
          <w:b/>
          <w:bCs/>
          <w:color w:val="000000" w:themeColor="text1"/>
        </w:rPr>
        <w:t xml:space="preserve"> </w:t>
      </w:r>
    </w:p>
    <w:p w14:paraId="76CBE286" w14:textId="58DDA98D" w:rsidR="009E12D3" w:rsidRPr="00860B48" w:rsidRDefault="001436FC" w:rsidP="0028729C">
      <w:pPr>
        <w:pStyle w:val="ListParagraph"/>
        <w:spacing w:before="240" w:line="360" w:lineRule="auto"/>
        <w:ind w:left="1440" w:firstLine="0"/>
        <w:rPr>
          <w:rFonts w:ascii="Tahoma" w:hAnsi="Tahoma" w:cs="Tahoma"/>
          <w:color w:val="000000" w:themeColor="text1"/>
        </w:rPr>
      </w:pPr>
      <w:r w:rsidRPr="00860B48">
        <w:rPr>
          <w:rFonts w:ascii="Tahoma" w:hAnsi="Tahoma" w:cs="Tahoma"/>
          <w:color w:val="000000" w:themeColor="text1"/>
        </w:rPr>
        <w:t>If any provision of this Agreement or the application thereof to any person or circumstance shall for any reason and to any extent be held to be invalid or unenforceable, then such term or clause shall be ignored, and to the maximum extent possible, this Agreement shall continue in full force and effect, but without giving effect to such provision.  If any provision shall be deemed invalid due to its scope or breadth, such provision shall be deemed valid to the extent of the scope and breadth permitted by law.</w:t>
      </w:r>
    </w:p>
    <w:p w14:paraId="4E0979DC" w14:textId="77777777" w:rsidR="0028729C" w:rsidRPr="00860B48" w:rsidRDefault="0028729C" w:rsidP="0028729C">
      <w:pPr>
        <w:pStyle w:val="Heading2"/>
        <w:numPr>
          <w:ilvl w:val="0"/>
          <w:numId w:val="1"/>
        </w:numPr>
        <w:spacing w:before="240" w:line="360" w:lineRule="auto"/>
        <w:rPr>
          <w:rFonts w:ascii="Tahoma" w:hAnsi="Tahoma" w:cs="Tahoma"/>
          <w:color w:val="000000" w:themeColor="text1"/>
          <w:sz w:val="24"/>
          <w:szCs w:val="24"/>
        </w:rPr>
      </w:pPr>
      <w:r w:rsidRPr="00860B48">
        <w:rPr>
          <w:rFonts w:ascii="Tahoma" w:hAnsi="Tahoma" w:cs="Tahoma"/>
          <w:b/>
          <w:bCs/>
          <w:color w:val="000000" w:themeColor="text1"/>
          <w:sz w:val="24"/>
          <w:szCs w:val="24"/>
        </w:rPr>
        <w:t xml:space="preserve">AMENDMENT  </w:t>
      </w:r>
    </w:p>
    <w:p w14:paraId="5C94D9A4" w14:textId="77777777" w:rsidR="0028729C" w:rsidRPr="00860B48" w:rsidRDefault="0028729C" w:rsidP="0028729C">
      <w:pPr>
        <w:pStyle w:val="Heading2"/>
        <w:spacing w:before="240" w:line="360" w:lineRule="auto"/>
        <w:ind w:left="1440" w:firstLine="0"/>
        <w:rPr>
          <w:rFonts w:ascii="Tahoma" w:hAnsi="Tahoma" w:cs="Tahoma"/>
          <w:color w:val="000000" w:themeColor="text1"/>
          <w:sz w:val="24"/>
          <w:szCs w:val="24"/>
        </w:rPr>
      </w:pPr>
      <w:r w:rsidRPr="00860B48">
        <w:rPr>
          <w:rFonts w:ascii="Tahoma" w:hAnsi="Tahoma" w:cs="Tahoma"/>
          <w:color w:val="000000" w:themeColor="text1"/>
          <w:sz w:val="24"/>
          <w:szCs w:val="24"/>
        </w:rPr>
        <w:t>Except as otherwise provided in this document, this agreement may be modified, superseded, or voided only upon the written and signed agreement of the Parties with all the formalities of the original. Further, the physical destruction or loss of this Agreement shall not be construed as a modification or termination thereof.</w:t>
      </w:r>
    </w:p>
    <w:p w14:paraId="556E57EC" w14:textId="77777777" w:rsidR="0028729C" w:rsidRPr="00860B48" w:rsidRDefault="0028729C" w:rsidP="0028729C">
      <w:pPr>
        <w:pStyle w:val="Heading1"/>
        <w:numPr>
          <w:ilvl w:val="0"/>
          <w:numId w:val="1"/>
        </w:numPr>
        <w:tabs>
          <w:tab w:val="num" w:pos="360"/>
        </w:tabs>
        <w:spacing w:before="240" w:line="360" w:lineRule="auto"/>
        <w:ind w:left="730" w:hanging="10"/>
        <w:rPr>
          <w:rFonts w:ascii="Tahoma" w:hAnsi="Tahoma" w:cs="Tahoma"/>
          <w:b/>
          <w:bCs/>
          <w:color w:val="000000" w:themeColor="text1"/>
          <w:sz w:val="24"/>
          <w:szCs w:val="24"/>
        </w:rPr>
      </w:pPr>
      <w:r w:rsidRPr="00860B48">
        <w:rPr>
          <w:rFonts w:ascii="Tahoma" w:hAnsi="Tahoma" w:cs="Tahoma"/>
          <w:b/>
          <w:bCs/>
          <w:color w:val="000000" w:themeColor="text1"/>
          <w:sz w:val="24"/>
          <w:szCs w:val="24"/>
        </w:rPr>
        <w:t xml:space="preserve">INDEPENDENT LEGAL ADVICE </w:t>
      </w:r>
    </w:p>
    <w:p w14:paraId="052FCF6E" w14:textId="77777777" w:rsidR="0028729C" w:rsidRPr="00860B48" w:rsidRDefault="0028729C" w:rsidP="0028729C">
      <w:pPr>
        <w:pStyle w:val="Heading1"/>
        <w:spacing w:before="240" w:line="360" w:lineRule="auto"/>
        <w:ind w:left="1440" w:firstLine="0"/>
        <w:rPr>
          <w:rFonts w:ascii="Tahoma" w:hAnsi="Tahoma" w:cs="Tahoma"/>
          <w:color w:val="000000" w:themeColor="text1"/>
          <w:sz w:val="24"/>
          <w:szCs w:val="24"/>
        </w:rPr>
      </w:pPr>
      <w:r w:rsidRPr="00860B48">
        <w:rPr>
          <w:rFonts w:ascii="Tahoma" w:hAnsi="Tahoma" w:cs="Tahoma"/>
          <w:color w:val="000000" w:themeColor="text1"/>
          <w:sz w:val="24"/>
          <w:szCs w:val="24"/>
        </w:rPr>
        <w:t>The Parties hereby acknowledge that they have been afforded the opportunity to obtain independent legal advice and confirm that by the execution of this Agreement that they have either done so or waived their right to do so and accordingly agree to be bound without limitation to the terms contained herein.</w:t>
      </w:r>
    </w:p>
    <w:p w14:paraId="16356882" w14:textId="77777777" w:rsidR="0028729C" w:rsidRPr="00860B48" w:rsidRDefault="0028729C" w:rsidP="0028729C">
      <w:pPr>
        <w:pStyle w:val="Heading1"/>
        <w:numPr>
          <w:ilvl w:val="0"/>
          <w:numId w:val="1"/>
        </w:numPr>
        <w:tabs>
          <w:tab w:val="num" w:pos="360"/>
        </w:tabs>
        <w:spacing w:before="240" w:line="360" w:lineRule="auto"/>
        <w:ind w:left="730" w:hanging="10"/>
        <w:rPr>
          <w:rFonts w:ascii="Tahoma" w:hAnsi="Tahoma" w:cs="Tahoma"/>
          <w:b/>
          <w:bCs/>
          <w:color w:val="000000" w:themeColor="text1"/>
          <w:sz w:val="24"/>
          <w:szCs w:val="24"/>
        </w:rPr>
      </w:pPr>
      <w:r w:rsidRPr="00860B48">
        <w:rPr>
          <w:rFonts w:ascii="Tahoma" w:hAnsi="Tahoma" w:cs="Tahoma"/>
          <w:b/>
          <w:bCs/>
          <w:color w:val="000000" w:themeColor="text1"/>
          <w:sz w:val="24"/>
          <w:szCs w:val="24"/>
        </w:rPr>
        <w:t xml:space="preserve"> GOVERNING LAW AND DISPUTE RESOLUTION</w:t>
      </w:r>
    </w:p>
    <w:p w14:paraId="19F709E3" w14:textId="77777777" w:rsidR="0028729C" w:rsidRPr="00860B48" w:rsidRDefault="0028729C" w:rsidP="0028729C">
      <w:pPr>
        <w:pStyle w:val="Heading1"/>
        <w:spacing w:before="240" w:line="360" w:lineRule="auto"/>
        <w:ind w:left="1440" w:firstLine="0"/>
        <w:rPr>
          <w:rFonts w:ascii="Tahoma" w:hAnsi="Tahoma" w:cs="Tahoma"/>
          <w:color w:val="000000" w:themeColor="text1"/>
          <w:sz w:val="24"/>
          <w:szCs w:val="24"/>
        </w:rPr>
      </w:pPr>
      <w:r w:rsidRPr="00860B48">
        <w:rPr>
          <w:rFonts w:ascii="Tahoma" w:hAnsi="Tahoma" w:cs="Tahoma"/>
          <w:color w:val="000000" w:themeColor="text1"/>
          <w:sz w:val="24"/>
          <w:szCs w:val="24"/>
        </w:rPr>
        <w:t>This Agreement shall be governed by the Laws of Guyana and any proceedings arising out of or in connection with it shall be subject to the exclusive jurisdiction of the Courts of Guyana.</w:t>
      </w:r>
    </w:p>
    <w:p w14:paraId="354307F5" w14:textId="77777777" w:rsidR="0028729C" w:rsidRPr="00860B48" w:rsidRDefault="0028729C" w:rsidP="0028729C">
      <w:pPr>
        <w:pStyle w:val="Heading1"/>
        <w:spacing w:before="240" w:line="360" w:lineRule="auto"/>
        <w:ind w:left="432" w:hanging="432"/>
        <w:rPr>
          <w:rFonts w:ascii="Tahoma" w:hAnsi="Tahoma" w:cs="Tahoma"/>
          <w:color w:val="000000" w:themeColor="text1"/>
          <w:sz w:val="24"/>
          <w:szCs w:val="24"/>
        </w:rPr>
      </w:pPr>
    </w:p>
    <w:p w14:paraId="1BD82CAB" w14:textId="5472F04C" w:rsidR="0028729C" w:rsidRPr="00860B48" w:rsidRDefault="0028729C" w:rsidP="0028729C">
      <w:pPr>
        <w:spacing w:line="360" w:lineRule="auto"/>
        <w:rPr>
          <w:rFonts w:ascii="Tahoma" w:hAnsi="Tahoma" w:cs="Tahoma"/>
          <w:b/>
          <w:bCs/>
        </w:rPr>
      </w:pPr>
      <w:r w:rsidRPr="00860B48">
        <w:rPr>
          <w:rFonts w:ascii="Tahoma" w:hAnsi="Tahoma" w:cs="Tahoma"/>
        </w:rPr>
        <w:t xml:space="preserve">IN WITNESS WHEREOF, the parties hereto set their hands and seal this </w:t>
      </w:r>
      <w:proofErr w:type="gramStart"/>
      <w:r w:rsidRPr="00860B48">
        <w:rPr>
          <w:rFonts w:ascii="Tahoma" w:hAnsi="Tahoma" w:cs="Tahoma"/>
        </w:rPr>
        <w:t>[</w:t>
      </w:r>
      <w:r w:rsidRPr="00860B48">
        <w:rPr>
          <w:rFonts w:ascii="Tahoma" w:hAnsi="Tahoma" w:cs="Tahoma"/>
          <w:b/>
          <w:bCs/>
        </w:rPr>
        <w:t xml:space="preserve">DATE] </w:t>
      </w:r>
      <w:r w:rsidRPr="00860B48">
        <w:rPr>
          <w:rFonts w:ascii="Tahoma" w:hAnsi="Tahoma" w:cs="Tahoma"/>
        </w:rPr>
        <w:t>day</w:t>
      </w:r>
      <w:proofErr w:type="gramEnd"/>
      <w:r w:rsidRPr="00860B48">
        <w:rPr>
          <w:rFonts w:ascii="Tahoma" w:hAnsi="Tahoma" w:cs="Tahoma"/>
        </w:rPr>
        <w:t xml:space="preserve"> of </w:t>
      </w:r>
      <w:r w:rsidRPr="00860B48">
        <w:rPr>
          <w:rFonts w:ascii="Tahoma" w:hAnsi="Tahoma" w:cs="Tahoma"/>
          <w:b/>
          <w:bCs/>
        </w:rPr>
        <w:t>[MONTH],</w:t>
      </w:r>
      <w:r w:rsidRPr="00860B48">
        <w:rPr>
          <w:rFonts w:ascii="Tahoma" w:hAnsi="Tahoma" w:cs="Tahoma"/>
        </w:rPr>
        <w:t xml:space="preserve"> </w:t>
      </w:r>
      <w:r w:rsidRPr="00860B48">
        <w:rPr>
          <w:rFonts w:ascii="Tahoma" w:hAnsi="Tahoma" w:cs="Tahoma"/>
          <w:b/>
          <w:bCs/>
        </w:rPr>
        <w:t>[YEAR].</w:t>
      </w:r>
    </w:p>
    <w:p w14:paraId="54EDFB40" w14:textId="2847E45C" w:rsidR="00695743" w:rsidRPr="00860B48" w:rsidRDefault="00695743" w:rsidP="00695743">
      <w:pPr>
        <w:rPr>
          <w:rFonts w:ascii="Tahoma" w:hAnsi="Tahoma" w:cs="Tahoma"/>
          <w:b/>
          <w:bCs/>
        </w:rPr>
      </w:pPr>
      <w:r w:rsidRPr="00860B48">
        <w:rPr>
          <w:rFonts w:ascii="Tahoma" w:hAnsi="Tahoma" w:cs="Tahoma"/>
          <w:b/>
          <w:bCs/>
        </w:rPr>
        <w:t>……………………………                                                          …………………………</w:t>
      </w:r>
    </w:p>
    <w:p w14:paraId="48CCBBF6" w14:textId="2527FE4C" w:rsidR="00695743" w:rsidRPr="00860B48" w:rsidRDefault="00695743" w:rsidP="00695743">
      <w:pPr>
        <w:rPr>
          <w:rFonts w:ascii="Tahoma" w:hAnsi="Tahoma" w:cs="Tahoma"/>
          <w:b/>
          <w:bCs/>
        </w:rPr>
      </w:pPr>
      <w:r w:rsidRPr="00860B48">
        <w:rPr>
          <w:rFonts w:ascii="Tahoma" w:hAnsi="Tahoma" w:cs="Tahoma"/>
          <w:b/>
          <w:bCs/>
        </w:rPr>
        <w:t>SUPPLYING DEALER                                                                       HIRER</w:t>
      </w:r>
    </w:p>
    <w:p w14:paraId="6519A09A" w14:textId="77777777" w:rsidR="00C91362" w:rsidRPr="00860B48" w:rsidRDefault="00C91362" w:rsidP="0028729C">
      <w:pPr>
        <w:spacing w:line="360" w:lineRule="auto"/>
        <w:rPr>
          <w:rFonts w:ascii="Tahoma" w:hAnsi="Tahoma" w:cs="Tahoma"/>
          <w:b/>
          <w:bCs/>
        </w:rPr>
      </w:pPr>
    </w:p>
    <w:sectPr w:rsidR="00C91362" w:rsidRPr="00860B48" w:rsidSect="00493065">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13F4"/>
    <w:multiLevelType w:val="hybridMultilevel"/>
    <w:tmpl w:val="B1CA41E6"/>
    <w:lvl w:ilvl="0" w:tplc="C9926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F1622B"/>
    <w:multiLevelType w:val="hybridMultilevel"/>
    <w:tmpl w:val="089A5B7E"/>
    <w:lvl w:ilvl="0" w:tplc="B7DE3C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CB4909"/>
    <w:multiLevelType w:val="hybridMultilevel"/>
    <w:tmpl w:val="CD0A88F0"/>
    <w:lvl w:ilvl="0" w:tplc="0409000F">
      <w:start w:val="1"/>
      <w:numFmt w:val="decimal"/>
      <w:lvlText w:val="%1."/>
      <w:lvlJc w:val="left"/>
      <w:pPr>
        <w:ind w:left="1350" w:hanging="360"/>
      </w:pPr>
    </w:lvl>
    <w:lvl w:ilvl="1" w:tplc="89AAB21E">
      <w:start w:val="1"/>
      <w:numFmt w:val="lowerLetter"/>
      <w:lvlText w:val="%2."/>
      <w:lvlJc w:val="left"/>
      <w:pPr>
        <w:ind w:left="2160" w:hanging="360"/>
      </w:pPr>
      <w:rPr>
        <w:b w:val="0"/>
        <w:bCs w:val="0"/>
        <w:color w:val="000000" w:themeColor="text1"/>
      </w:rPr>
    </w:lvl>
    <w:lvl w:ilvl="2" w:tplc="86FCFD24">
      <w:start w:val="1"/>
      <w:numFmt w:val="lowerRoman"/>
      <w:lvlText w:val="%3."/>
      <w:lvlJc w:val="right"/>
      <w:pPr>
        <w:ind w:left="2880" w:hanging="180"/>
      </w:pPr>
      <w:rPr>
        <w:b w:val="0"/>
        <w:bCs w:val="0"/>
      </w:rPr>
    </w:lvl>
    <w:lvl w:ilvl="3" w:tplc="01D237D8">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517882">
    <w:abstractNumId w:val="2"/>
  </w:num>
  <w:num w:numId="2" w16cid:durableId="942690758">
    <w:abstractNumId w:val="0"/>
  </w:num>
  <w:num w:numId="3" w16cid:durableId="133052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DF"/>
    <w:rsid w:val="00000B7A"/>
    <w:rsid w:val="00034E4C"/>
    <w:rsid w:val="0003746B"/>
    <w:rsid w:val="00044D93"/>
    <w:rsid w:val="0004678E"/>
    <w:rsid w:val="0009698A"/>
    <w:rsid w:val="000A0F6E"/>
    <w:rsid w:val="000A1E29"/>
    <w:rsid w:val="000B46AD"/>
    <w:rsid w:val="000C17F3"/>
    <w:rsid w:val="000F2F6F"/>
    <w:rsid w:val="000F50D2"/>
    <w:rsid w:val="00105F47"/>
    <w:rsid w:val="001233F6"/>
    <w:rsid w:val="00123460"/>
    <w:rsid w:val="00123F2F"/>
    <w:rsid w:val="0012402C"/>
    <w:rsid w:val="00125E01"/>
    <w:rsid w:val="00133E19"/>
    <w:rsid w:val="001436FC"/>
    <w:rsid w:val="00152A64"/>
    <w:rsid w:val="00155C43"/>
    <w:rsid w:val="00160927"/>
    <w:rsid w:val="001630DA"/>
    <w:rsid w:val="0017073C"/>
    <w:rsid w:val="00174902"/>
    <w:rsid w:val="00176D3C"/>
    <w:rsid w:val="00186433"/>
    <w:rsid w:val="00195CC1"/>
    <w:rsid w:val="00195FF5"/>
    <w:rsid w:val="001A37F2"/>
    <w:rsid w:val="001B5528"/>
    <w:rsid w:val="001C1AC6"/>
    <w:rsid w:val="001C3BC5"/>
    <w:rsid w:val="001D3892"/>
    <w:rsid w:val="001E2445"/>
    <w:rsid w:val="001E48D4"/>
    <w:rsid w:val="001E5787"/>
    <w:rsid w:val="001F4992"/>
    <w:rsid w:val="001F7716"/>
    <w:rsid w:val="0020770E"/>
    <w:rsid w:val="00213465"/>
    <w:rsid w:val="0023520B"/>
    <w:rsid w:val="00253247"/>
    <w:rsid w:val="002659D3"/>
    <w:rsid w:val="00265AAF"/>
    <w:rsid w:val="00265EB7"/>
    <w:rsid w:val="002703EE"/>
    <w:rsid w:val="00272174"/>
    <w:rsid w:val="002741D2"/>
    <w:rsid w:val="0028729C"/>
    <w:rsid w:val="002D29BD"/>
    <w:rsid w:val="002D6659"/>
    <w:rsid w:val="002F2C40"/>
    <w:rsid w:val="00304782"/>
    <w:rsid w:val="00314E4F"/>
    <w:rsid w:val="00334D85"/>
    <w:rsid w:val="0034608E"/>
    <w:rsid w:val="00351637"/>
    <w:rsid w:val="00355262"/>
    <w:rsid w:val="003664CF"/>
    <w:rsid w:val="0037604C"/>
    <w:rsid w:val="00376CBA"/>
    <w:rsid w:val="00385A7D"/>
    <w:rsid w:val="00385C91"/>
    <w:rsid w:val="0039443C"/>
    <w:rsid w:val="003A17CC"/>
    <w:rsid w:val="003A606D"/>
    <w:rsid w:val="003B68CE"/>
    <w:rsid w:val="003C5B89"/>
    <w:rsid w:val="003E23A1"/>
    <w:rsid w:val="003F2F1F"/>
    <w:rsid w:val="00405354"/>
    <w:rsid w:val="004306C8"/>
    <w:rsid w:val="00433BE5"/>
    <w:rsid w:val="00446BDC"/>
    <w:rsid w:val="00452222"/>
    <w:rsid w:val="00453B7B"/>
    <w:rsid w:val="004660DB"/>
    <w:rsid w:val="004666EC"/>
    <w:rsid w:val="00470101"/>
    <w:rsid w:val="004723AA"/>
    <w:rsid w:val="00476AE2"/>
    <w:rsid w:val="00493065"/>
    <w:rsid w:val="00493357"/>
    <w:rsid w:val="00496E30"/>
    <w:rsid w:val="004F14B9"/>
    <w:rsid w:val="004F69DC"/>
    <w:rsid w:val="00503CF9"/>
    <w:rsid w:val="005470C6"/>
    <w:rsid w:val="0055296E"/>
    <w:rsid w:val="0055391E"/>
    <w:rsid w:val="00553B67"/>
    <w:rsid w:val="00556954"/>
    <w:rsid w:val="00573DE6"/>
    <w:rsid w:val="005836FE"/>
    <w:rsid w:val="005939AD"/>
    <w:rsid w:val="00595C00"/>
    <w:rsid w:val="00596906"/>
    <w:rsid w:val="005B147C"/>
    <w:rsid w:val="005B2B63"/>
    <w:rsid w:val="005B2CFF"/>
    <w:rsid w:val="005C1A2F"/>
    <w:rsid w:val="005C38A9"/>
    <w:rsid w:val="005C3FDE"/>
    <w:rsid w:val="005E12F6"/>
    <w:rsid w:val="005F425A"/>
    <w:rsid w:val="005F7E6A"/>
    <w:rsid w:val="00603DCB"/>
    <w:rsid w:val="006049E5"/>
    <w:rsid w:val="00610C8C"/>
    <w:rsid w:val="00642094"/>
    <w:rsid w:val="0065062C"/>
    <w:rsid w:val="00650E30"/>
    <w:rsid w:val="006578F3"/>
    <w:rsid w:val="00664E65"/>
    <w:rsid w:val="00683DCF"/>
    <w:rsid w:val="00694928"/>
    <w:rsid w:val="00695743"/>
    <w:rsid w:val="00697A23"/>
    <w:rsid w:val="006B268C"/>
    <w:rsid w:val="006B5376"/>
    <w:rsid w:val="006B7B73"/>
    <w:rsid w:val="006C0FCD"/>
    <w:rsid w:val="006D09AC"/>
    <w:rsid w:val="006D6EAD"/>
    <w:rsid w:val="0071328B"/>
    <w:rsid w:val="00732D46"/>
    <w:rsid w:val="0074700D"/>
    <w:rsid w:val="00754BEE"/>
    <w:rsid w:val="007615AD"/>
    <w:rsid w:val="0077760C"/>
    <w:rsid w:val="007B0670"/>
    <w:rsid w:val="007B7AA4"/>
    <w:rsid w:val="007C1FD4"/>
    <w:rsid w:val="007D2D19"/>
    <w:rsid w:val="007D7369"/>
    <w:rsid w:val="007D75A8"/>
    <w:rsid w:val="007E34F8"/>
    <w:rsid w:val="007F3EB7"/>
    <w:rsid w:val="007F70EC"/>
    <w:rsid w:val="00812C13"/>
    <w:rsid w:val="00815EAF"/>
    <w:rsid w:val="008224AE"/>
    <w:rsid w:val="00832DB7"/>
    <w:rsid w:val="00837F98"/>
    <w:rsid w:val="00852E0F"/>
    <w:rsid w:val="00860B48"/>
    <w:rsid w:val="00861309"/>
    <w:rsid w:val="00865580"/>
    <w:rsid w:val="00866135"/>
    <w:rsid w:val="0087063F"/>
    <w:rsid w:val="00880E5A"/>
    <w:rsid w:val="008A1B94"/>
    <w:rsid w:val="008A3B55"/>
    <w:rsid w:val="008A7180"/>
    <w:rsid w:val="008B0745"/>
    <w:rsid w:val="009072E1"/>
    <w:rsid w:val="00944C40"/>
    <w:rsid w:val="00944CB7"/>
    <w:rsid w:val="00947324"/>
    <w:rsid w:val="00950E38"/>
    <w:rsid w:val="0095236B"/>
    <w:rsid w:val="009702DF"/>
    <w:rsid w:val="00972E56"/>
    <w:rsid w:val="00973571"/>
    <w:rsid w:val="00973CF3"/>
    <w:rsid w:val="00977352"/>
    <w:rsid w:val="00990562"/>
    <w:rsid w:val="009A1754"/>
    <w:rsid w:val="009A5D88"/>
    <w:rsid w:val="009A7867"/>
    <w:rsid w:val="009B1A79"/>
    <w:rsid w:val="009B5916"/>
    <w:rsid w:val="009C3516"/>
    <w:rsid w:val="009D6F79"/>
    <w:rsid w:val="009E12D3"/>
    <w:rsid w:val="009E37F9"/>
    <w:rsid w:val="00A07C45"/>
    <w:rsid w:val="00A2364A"/>
    <w:rsid w:val="00A45391"/>
    <w:rsid w:val="00A56FB2"/>
    <w:rsid w:val="00A838C4"/>
    <w:rsid w:val="00A87CB3"/>
    <w:rsid w:val="00A93CEB"/>
    <w:rsid w:val="00A942F8"/>
    <w:rsid w:val="00AA0112"/>
    <w:rsid w:val="00AB1474"/>
    <w:rsid w:val="00AB6A86"/>
    <w:rsid w:val="00AC5892"/>
    <w:rsid w:val="00AD4B1E"/>
    <w:rsid w:val="00AE51C5"/>
    <w:rsid w:val="00AF36C1"/>
    <w:rsid w:val="00AF5DB5"/>
    <w:rsid w:val="00B278DE"/>
    <w:rsid w:val="00B35B7E"/>
    <w:rsid w:val="00B3604A"/>
    <w:rsid w:val="00B36205"/>
    <w:rsid w:val="00B42851"/>
    <w:rsid w:val="00B57177"/>
    <w:rsid w:val="00B61AC7"/>
    <w:rsid w:val="00B738FA"/>
    <w:rsid w:val="00B777BF"/>
    <w:rsid w:val="00B808BC"/>
    <w:rsid w:val="00BA3E7C"/>
    <w:rsid w:val="00BB6E9D"/>
    <w:rsid w:val="00BD7C6E"/>
    <w:rsid w:val="00C25190"/>
    <w:rsid w:val="00C40CC1"/>
    <w:rsid w:val="00C433A9"/>
    <w:rsid w:val="00C55D79"/>
    <w:rsid w:val="00C62E7F"/>
    <w:rsid w:val="00C7216B"/>
    <w:rsid w:val="00C73FBA"/>
    <w:rsid w:val="00C80D5D"/>
    <w:rsid w:val="00C826F4"/>
    <w:rsid w:val="00C82A6E"/>
    <w:rsid w:val="00C91362"/>
    <w:rsid w:val="00C940D6"/>
    <w:rsid w:val="00CB013E"/>
    <w:rsid w:val="00CE6CC2"/>
    <w:rsid w:val="00D07816"/>
    <w:rsid w:val="00D15951"/>
    <w:rsid w:val="00D167CE"/>
    <w:rsid w:val="00D201F0"/>
    <w:rsid w:val="00D23C25"/>
    <w:rsid w:val="00D30496"/>
    <w:rsid w:val="00D30CF4"/>
    <w:rsid w:val="00D44997"/>
    <w:rsid w:val="00D63099"/>
    <w:rsid w:val="00D707E6"/>
    <w:rsid w:val="00D74797"/>
    <w:rsid w:val="00D77B14"/>
    <w:rsid w:val="00DA08FF"/>
    <w:rsid w:val="00DC07E4"/>
    <w:rsid w:val="00DC0FB0"/>
    <w:rsid w:val="00DC23CD"/>
    <w:rsid w:val="00DD0BDE"/>
    <w:rsid w:val="00DD26C7"/>
    <w:rsid w:val="00DD4477"/>
    <w:rsid w:val="00DE4A8D"/>
    <w:rsid w:val="00E1077D"/>
    <w:rsid w:val="00E12C88"/>
    <w:rsid w:val="00E12DC6"/>
    <w:rsid w:val="00E14610"/>
    <w:rsid w:val="00E27C3F"/>
    <w:rsid w:val="00E501BB"/>
    <w:rsid w:val="00E6520B"/>
    <w:rsid w:val="00E74EBD"/>
    <w:rsid w:val="00E756F1"/>
    <w:rsid w:val="00E803BE"/>
    <w:rsid w:val="00E941E2"/>
    <w:rsid w:val="00E96847"/>
    <w:rsid w:val="00EB33CD"/>
    <w:rsid w:val="00EB51BC"/>
    <w:rsid w:val="00EC54EB"/>
    <w:rsid w:val="00EE0B2A"/>
    <w:rsid w:val="00EE116B"/>
    <w:rsid w:val="00F0476E"/>
    <w:rsid w:val="00F14ED5"/>
    <w:rsid w:val="00F16C5F"/>
    <w:rsid w:val="00F32AAA"/>
    <w:rsid w:val="00F40818"/>
    <w:rsid w:val="00F67480"/>
    <w:rsid w:val="00F67636"/>
    <w:rsid w:val="00F72ECD"/>
    <w:rsid w:val="00F94AEC"/>
    <w:rsid w:val="00F96805"/>
    <w:rsid w:val="00FA7CCE"/>
    <w:rsid w:val="00FB49FD"/>
    <w:rsid w:val="00FC3E5A"/>
    <w:rsid w:val="00FC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4BC59"/>
  <w15:chartTrackingRefBased/>
  <w15:docId w15:val="{E15D18C9-E88F-7145-AA3D-B16FA27D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DF"/>
    <w:pPr>
      <w:spacing w:after="227" w:line="487" w:lineRule="auto"/>
      <w:ind w:left="730" w:hanging="10"/>
      <w:jc w:val="both"/>
    </w:pPr>
    <w:rPr>
      <w:rFonts w:ascii="Georgia" w:eastAsia="Georgia" w:hAnsi="Georgia" w:cs="Times New Roman"/>
      <w:color w:val="000000"/>
      <w:lang w:val="en" w:eastAsia="en"/>
    </w:rPr>
  </w:style>
  <w:style w:type="paragraph" w:styleId="Heading1">
    <w:name w:val="heading 1"/>
    <w:basedOn w:val="Normal"/>
    <w:next w:val="Normal"/>
    <w:link w:val="Heading1Char"/>
    <w:uiPriority w:val="9"/>
    <w:qFormat/>
    <w:rsid w:val="00970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0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0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2DF"/>
    <w:rPr>
      <w:rFonts w:eastAsiaTheme="majorEastAsia" w:cstheme="majorBidi"/>
      <w:color w:val="272727" w:themeColor="text1" w:themeTint="D8"/>
    </w:rPr>
  </w:style>
  <w:style w:type="paragraph" w:styleId="Title">
    <w:name w:val="Title"/>
    <w:basedOn w:val="Normal"/>
    <w:next w:val="Normal"/>
    <w:link w:val="TitleChar"/>
    <w:uiPriority w:val="10"/>
    <w:qFormat/>
    <w:rsid w:val="00970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2DF"/>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2DF"/>
    <w:pPr>
      <w:spacing w:before="160"/>
      <w:jc w:val="center"/>
    </w:pPr>
    <w:rPr>
      <w:i/>
      <w:iCs/>
      <w:color w:val="404040" w:themeColor="text1" w:themeTint="BF"/>
    </w:rPr>
  </w:style>
  <w:style w:type="character" w:customStyle="1" w:styleId="QuoteChar">
    <w:name w:val="Quote Char"/>
    <w:basedOn w:val="DefaultParagraphFont"/>
    <w:link w:val="Quote"/>
    <w:uiPriority w:val="29"/>
    <w:rsid w:val="009702DF"/>
    <w:rPr>
      <w:i/>
      <w:iCs/>
      <w:color w:val="404040" w:themeColor="text1" w:themeTint="BF"/>
    </w:rPr>
  </w:style>
  <w:style w:type="paragraph" w:styleId="ListParagraph">
    <w:name w:val="List Paragraph"/>
    <w:basedOn w:val="Normal"/>
    <w:uiPriority w:val="34"/>
    <w:qFormat/>
    <w:rsid w:val="009702DF"/>
    <w:pPr>
      <w:ind w:left="720"/>
      <w:contextualSpacing/>
    </w:pPr>
  </w:style>
  <w:style w:type="character" w:styleId="IntenseEmphasis">
    <w:name w:val="Intense Emphasis"/>
    <w:basedOn w:val="DefaultParagraphFont"/>
    <w:uiPriority w:val="21"/>
    <w:qFormat/>
    <w:rsid w:val="009702DF"/>
    <w:rPr>
      <w:i/>
      <w:iCs/>
      <w:color w:val="0F4761" w:themeColor="accent1" w:themeShade="BF"/>
    </w:rPr>
  </w:style>
  <w:style w:type="paragraph" w:styleId="IntenseQuote">
    <w:name w:val="Intense Quote"/>
    <w:basedOn w:val="Normal"/>
    <w:next w:val="Normal"/>
    <w:link w:val="IntenseQuoteChar"/>
    <w:uiPriority w:val="30"/>
    <w:qFormat/>
    <w:rsid w:val="0097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2DF"/>
    <w:rPr>
      <w:i/>
      <w:iCs/>
      <w:color w:val="0F4761" w:themeColor="accent1" w:themeShade="BF"/>
    </w:rPr>
  </w:style>
  <w:style w:type="character" w:styleId="IntenseReference">
    <w:name w:val="Intense Reference"/>
    <w:basedOn w:val="DefaultParagraphFont"/>
    <w:uiPriority w:val="32"/>
    <w:qFormat/>
    <w:rsid w:val="009702DF"/>
    <w:rPr>
      <w:b/>
      <w:bCs/>
      <w:smallCaps/>
      <w:color w:val="0F4761" w:themeColor="accent1" w:themeShade="BF"/>
      <w:spacing w:val="5"/>
    </w:rPr>
  </w:style>
  <w:style w:type="character" w:styleId="Strong">
    <w:name w:val="Strong"/>
    <w:basedOn w:val="DefaultParagraphFont"/>
    <w:uiPriority w:val="22"/>
    <w:qFormat/>
    <w:rsid w:val="00253247"/>
    <w:rPr>
      <w:b/>
      <w:bCs/>
    </w:rPr>
  </w:style>
  <w:style w:type="paragraph" w:styleId="NormalWeb">
    <w:name w:val="Normal (Web)"/>
    <w:basedOn w:val="Normal"/>
    <w:uiPriority w:val="99"/>
    <w:unhideWhenUsed/>
    <w:rsid w:val="00DC0FB0"/>
    <w:pPr>
      <w:spacing w:before="100" w:beforeAutospacing="1" w:after="100" w:afterAutospacing="1" w:line="240" w:lineRule="auto"/>
      <w:ind w:left="0" w:firstLine="0"/>
      <w:jc w:val="left"/>
    </w:pPr>
    <w:rPr>
      <w:rFonts w:ascii="Times New Roman" w:eastAsia="Times New Roman" w:hAnsi="Times New Roman"/>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235">
      <w:bodyDiv w:val="1"/>
      <w:marLeft w:val="0"/>
      <w:marRight w:val="0"/>
      <w:marTop w:val="0"/>
      <w:marBottom w:val="0"/>
      <w:divBdr>
        <w:top w:val="none" w:sz="0" w:space="0" w:color="auto"/>
        <w:left w:val="none" w:sz="0" w:space="0" w:color="auto"/>
        <w:bottom w:val="none" w:sz="0" w:space="0" w:color="auto"/>
        <w:right w:val="none" w:sz="0" w:space="0" w:color="auto"/>
      </w:divBdr>
    </w:div>
    <w:div w:id="439378551">
      <w:bodyDiv w:val="1"/>
      <w:marLeft w:val="0"/>
      <w:marRight w:val="0"/>
      <w:marTop w:val="0"/>
      <w:marBottom w:val="0"/>
      <w:divBdr>
        <w:top w:val="none" w:sz="0" w:space="0" w:color="auto"/>
        <w:left w:val="none" w:sz="0" w:space="0" w:color="auto"/>
        <w:bottom w:val="none" w:sz="0" w:space="0" w:color="auto"/>
        <w:right w:val="none" w:sz="0" w:space="0" w:color="auto"/>
      </w:divBdr>
    </w:div>
    <w:div w:id="824903593">
      <w:bodyDiv w:val="1"/>
      <w:marLeft w:val="0"/>
      <w:marRight w:val="0"/>
      <w:marTop w:val="0"/>
      <w:marBottom w:val="0"/>
      <w:divBdr>
        <w:top w:val="none" w:sz="0" w:space="0" w:color="auto"/>
        <w:left w:val="none" w:sz="0" w:space="0" w:color="auto"/>
        <w:bottom w:val="none" w:sz="0" w:space="0" w:color="auto"/>
        <w:right w:val="none" w:sz="0" w:space="0" w:color="auto"/>
      </w:divBdr>
    </w:div>
    <w:div w:id="9644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AAE5-247A-CB41-861D-141B9078BD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Gomes</dc:creator>
  <cp:keywords/>
  <dc:description/>
  <cp:lastModifiedBy>Paula Gomes</cp:lastModifiedBy>
  <cp:revision>265</cp:revision>
  <cp:lastPrinted>2025-11-21T20:27:00Z</cp:lastPrinted>
  <dcterms:created xsi:type="dcterms:W3CDTF">2025-11-21T09:24:00Z</dcterms:created>
  <dcterms:modified xsi:type="dcterms:W3CDTF">2025-12-16T13:56:00Z</dcterms:modified>
</cp:coreProperties>
</file>